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272" w:type="dxa"/>
        <w:tblLook w:val="04A0" w:firstRow="1" w:lastRow="0" w:firstColumn="1" w:lastColumn="0" w:noHBand="0" w:noVBand="1"/>
      </w:tblPr>
      <w:tblGrid>
        <w:gridCol w:w="930"/>
        <w:gridCol w:w="3460"/>
        <w:gridCol w:w="3331"/>
        <w:gridCol w:w="1551"/>
      </w:tblGrid>
      <w:tr w:rsidR="00D552F1" w:rsidRPr="00D552F1" w:rsidTr="007C4FE8">
        <w:trPr>
          <w:trHeight w:val="759"/>
        </w:trPr>
        <w:tc>
          <w:tcPr>
            <w:tcW w:w="9272" w:type="dxa"/>
            <w:gridSpan w:val="4"/>
          </w:tcPr>
          <w:p w:rsidR="00D552F1" w:rsidRPr="007011CF" w:rsidRDefault="00D178C0" w:rsidP="00D552F1">
            <w:pPr>
              <w:jc w:val="center"/>
              <w:rPr>
                <w:rFonts w:ascii="Montserrat" w:eastAsiaTheme="minorHAnsi" w:hAnsi="Montserrat" w:cs="Arial"/>
                <w:b/>
                <w:sz w:val="32"/>
                <w:szCs w:val="32"/>
                <w:lang w:eastAsia="en-US"/>
              </w:rPr>
            </w:pPr>
            <w:r>
              <w:rPr>
                <w:rFonts w:ascii="Montserrat" w:eastAsiaTheme="minorHAnsi" w:hAnsi="Montserrat" w:cs="Arial"/>
                <w:b/>
                <w:sz w:val="32"/>
                <w:szCs w:val="32"/>
                <w:lang w:eastAsia="en-US"/>
              </w:rPr>
              <w:t>Year 9</w:t>
            </w:r>
            <w:r w:rsidR="00D552F1" w:rsidRPr="007011CF">
              <w:rPr>
                <w:rFonts w:ascii="Montserrat" w:eastAsiaTheme="minorHAnsi" w:hAnsi="Montserrat" w:cs="Arial"/>
                <w:b/>
                <w:sz w:val="32"/>
                <w:szCs w:val="32"/>
                <w:lang w:eastAsia="en-US"/>
              </w:rPr>
              <w:t xml:space="preserve"> ASSESSMENT CALENDAR</w:t>
            </w:r>
          </w:p>
          <w:p w:rsidR="00D552F1" w:rsidRPr="007011CF" w:rsidRDefault="00D552F1" w:rsidP="00D552F1">
            <w:pPr>
              <w:jc w:val="center"/>
              <w:rPr>
                <w:rFonts w:ascii="Montserrat" w:eastAsiaTheme="minorHAnsi" w:hAnsi="Montserrat" w:cs="Arial"/>
                <w:b/>
                <w:sz w:val="32"/>
                <w:szCs w:val="32"/>
                <w:lang w:eastAsia="en-US"/>
              </w:rPr>
            </w:pPr>
            <w:r w:rsidRPr="007011CF">
              <w:rPr>
                <w:rFonts w:ascii="Montserrat" w:eastAsiaTheme="minorHAnsi" w:hAnsi="Montserrat" w:cs="Arial"/>
                <w:b/>
                <w:sz w:val="32"/>
                <w:szCs w:val="32"/>
                <w:lang w:eastAsia="en-US"/>
              </w:rPr>
              <w:t>TERM 1, 2021</w:t>
            </w:r>
          </w:p>
        </w:tc>
      </w:tr>
      <w:tr w:rsidR="00D552F1" w:rsidRPr="00D552F1" w:rsidTr="00DA583A">
        <w:trPr>
          <w:trHeight w:val="515"/>
        </w:trPr>
        <w:tc>
          <w:tcPr>
            <w:tcW w:w="930" w:type="dxa"/>
            <w:vAlign w:val="center"/>
          </w:tcPr>
          <w:p w:rsidR="00D552F1" w:rsidRPr="007011CF" w:rsidRDefault="00D552F1" w:rsidP="00D552F1">
            <w:pPr>
              <w:jc w:val="center"/>
              <w:rPr>
                <w:rFonts w:ascii="Montserrat" w:eastAsiaTheme="minorHAnsi" w:hAnsi="Montserrat" w:cs="Arial"/>
                <w:b/>
                <w:lang w:eastAsia="en-US"/>
              </w:rPr>
            </w:pPr>
            <w:r w:rsidRPr="007011CF">
              <w:rPr>
                <w:rFonts w:ascii="Montserrat" w:eastAsiaTheme="minorHAnsi" w:hAnsi="Montserrat" w:cs="Arial"/>
                <w:b/>
                <w:lang w:eastAsia="en-US"/>
              </w:rPr>
              <w:t>WEEK</w:t>
            </w:r>
          </w:p>
        </w:tc>
        <w:tc>
          <w:tcPr>
            <w:tcW w:w="3460" w:type="dxa"/>
            <w:vAlign w:val="center"/>
          </w:tcPr>
          <w:p w:rsidR="00D552F1" w:rsidRPr="007011CF" w:rsidRDefault="00D552F1" w:rsidP="00D552F1">
            <w:pPr>
              <w:jc w:val="center"/>
              <w:rPr>
                <w:rFonts w:ascii="Montserrat" w:eastAsiaTheme="minorHAnsi" w:hAnsi="Montserrat" w:cs="Arial"/>
                <w:b/>
                <w:lang w:eastAsia="en-US"/>
              </w:rPr>
            </w:pPr>
            <w:r w:rsidRPr="007011CF">
              <w:rPr>
                <w:rFonts w:ascii="Montserrat" w:eastAsiaTheme="minorHAnsi" w:hAnsi="Montserrat" w:cs="Arial"/>
                <w:b/>
                <w:lang w:eastAsia="en-US"/>
              </w:rPr>
              <w:t>SUBJECT</w:t>
            </w:r>
          </w:p>
        </w:tc>
        <w:tc>
          <w:tcPr>
            <w:tcW w:w="3331" w:type="dxa"/>
            <w:vAlign w:val="center"/>
          </w:tcPr>
          <w:p w:rsidR="00D552F1" w:rsidRPr="007011CF" w:rsidRDefault="00D552F1" w:rsidP="00D552F1">
            <w:pPr>
              <w:jc w:val="center"/>
              <w:rPr>
                <w:rFonts w:ascii="Montserrat" w:eastAsiaTheme="minorHAnsi" w:hAnsi="Montserrat" w:cs="Arial"/>
                <w:b/>
                <w:lang w:eastAsia="en-US"/>
              </w:rPr>
            </w:pPr>
            <w:r w:rsidRPr="007011CF">
              <w:rPr>
                <w:rFonts w:ascii="Montserrat" w:eastAsiaTheme="minorHAnsi" w:hAnsi="Montserrat" w:cs="Arial"/>
                <w:b/>
                <w:lang w:eastAsia="en-US"/>
              </w:rPr>
              <w:t>ASSESSMENT</w:t>
            </w:r>
          </w:p>
        </w:tc>
        <w:tc>
          <w:tcPr>
            <w:tcW w:w="1551" w:type="dxa"/>
            <w:vAlign w:val="center"/>
          </w:tcPr>
          <w:p w:rsidR="00D552F1" w:rsidRPr="007011CF" w:rsidRDefault="00D552F1" w:rsidP="00D552F1">
            <w:pPr>
              <w:jc w:val="center"/>
              <w:rPr>
                <w:rFonts w:ascii="Montserrat" w:eastAsiaTheme="minorHAnsi" w:hAnsi="Montserrat" w:cs="Arial"/>
                <w:b/>
                <w:lang w:eastAsia="en-US"/>
              </w:rPr>
            </w:pPr>
            <w:r w:rsidRPr="007011CF">
              <w:rPr>
                <w:rFonts w:ascii="Montserrat" w:eastAsiaTheme="minorHAnsi" w:hAnsi="Montserrat" w:cs="Arial"/>
                <w:b/>
                <w:lang w:eastAsia="en-US"/>
              </w:rPr>
              <w:t>DATE</w:t>
            </w:r>
          </w:p>
        </w:tc>
      </w:tr>
      <w:tr w:rsidR="00D552F1" w:rsidRPr="00D552F1" w:rsidTr="00DA583A">
        <w:trPr>
          <w:trHeight w:val="721"/>
        </w:trPr>
        <w:tc>
          <w:tcPr>
            <w:tcW w:w="930" w:type="dxa"/>
            <w:vAlign w:val="center"/>
          </w:tcPr>
          <w:p w:rsidR="00D552F1" w:rsidRPr="007011CF" w:rsidRDefault="00D552F1" w:rsidP="00D552F1">
            <w:pPr>
              <w:jc w:val="center"/>
              <w:rPr>
                <w:rFonts w:ascii="Montserrat" w:eastAsiaTheme="minorHAnsi" w:hAnsi="Montserrat" w:cs="Arial"/>
                <w:lang w:eastAsia="en-US"/>
              </w:rPr>
            </w:pPr>
            <w:r w:rsidRPr="007011CF">
              <w:rPr>
                <w:rFonts w:ascii="Montserrat" w:eastAsiaTheme="minorHAnsi" w:hAnsi="Montserrat" w:cs="Arial"/>
                <w:lang w:eastAsia="en-US"/>
              </w:rPr>
              <w:t>1</w:t>
            </w:r>
          </w:p>
        </w:tc>
        <w:tc>
          <w:tcPr>
            <w:tcW w:w="3460" w:type="dxa"/>
          </w:tcPr>
          <w:p w:rsidR="00D552F1" w:rsidRPr="00801DBF" w:rsidRDefault="00D552F1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</w:p>
        </w:tc>
        <w:tc>
          <w:tcPr>
            <w:tcW w:w="3331" w:type="dxa"/>
          </w:tcPr>
          <w:p w:rsidR="00D552F1" w:rsidRPr="00801DBF" w:rsidRDefault="00D552F1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vAlign w:val="center"/>
          </w:tcPr>
          <w:p w:rsidR="00D552F1" w:rsidRPr="007011CF" w:rsidRDefault="00D552F1" w:rsidP="00D552F1">
            <w:pPr>
              <w:jc w:val="center"/>
              <w:rPr>
                <w:rFonts w:ascii="Montserrat" w:eastAsiaTheme="minorHAnsi" w:hAnsi="Montserrat" w:cs="Arial"/>
                <w:lang w:eastAsia="en-US"/>
              </w:rPr>
            </w:pPr>
            <w:r w:rsidRPr="007011CF">
              <w:rPr>
                <w:rFonts w:ascii="Montserrat" w:eastAsiaTheme="minorHAnsi" w:hAnsi="Montserrat" w:cs="Arial"/>
                <w:lang w:eastAsia="en-US"/>
              </w:rPr>
              <w:t>29 January</w:t>
            </w:r>
          </w:p>
        </w:tc>
      </w:tr>
      <w:tr w:rsidR="00D552F1" w:rsidRPr="00D552F1" w:rsidTr="00DA583A">
        <w:trPr>
          <w:trHeight w:val="786"/>
        </w:trPr>
        <w:tc>
          <w:tcPr>
            <w:tcW w:w="930" w:type="dxa"/>
            <w:vAlign w:val="center"/>
          </w:tcPr>
          <w:p w:rsidR="00D552F1" w:rsidRPr="007011CF" w:rsidRDefault="00D552F1" w:rsidP="00D552F1">
            <w:pPr>
              <w:jc w:val="center"/>
              <w:rPr>
                <w:rFonts w:ascii="Montserrat" w:eastAsiaTheme="minorHAnsi" w:hAnsi="Montserrat" w:cs="Arial"/>
                <w:lang w:eastAsia="en-US"/>
              </w:rPr>
            </w:pPr>
            <w:r w:rsidRPr="007011CF">
              <w:rPr>
                <w:rFonts w:ascii="Montserrat" w:eastAsiaTheme="minorHAnsi" w:hAnsi="Montserrat" w:cs="Arial"/>
                <w:lang w:eastAsia="en-US"/>
              </w:rPr>
              <w:t>2</w:t>
            </w:r>
          </w:p>
        </w:tc>
        <w:tc>
          <w:tcPr>
            <w:tcW w:w="3460" w:type="dxa"/>
          </w:tcPr>
          <w:p w:rsidR="00D552F1" w:rsidRPr="00801DBF" w:rsidRDefault="00D552F1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</w:p>
        </w:tc>
        <w:tc>
          <w:tcPr>
            <w:tcW w:w="3331" w:type="dxa"/>
          </w:tcPr>
          <w:p w:rsidR="00D552F1" w:rsidRPr="00801DBF" w:rsidRDefault="00D552F1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vAlign w:val="center"/>
          </w:tcPr>
          <w:p w:rsidR="00D552F1" w:rsidRPr="007011CF" w:rsidRDefault="00D552F1" w:rsidP="00D552F1">
            <w:pPr>
              <w:jc w:val="center"/>
              <w:rPr>
                <w:rFonts w:ascii="Montserrat" w:eastAsiaTheme="minorHAnsi" w:hAnsi="Montserrat" w:cs="Arial"/>
                <w:lang w:eastAsia="en-US"/>
              </w:rPr>
            </w:pPr>
            <w:r w:rsidRPr="007011CF">
              <w:rPr>
                <w:rFonts w:ascii="Montserrat" w:eastAsiaTheme="minorHAnsi" w:hAnsi="Montserrat" w:cs="Arial"/>
                <w:lang w:eastAsia="en-US"/>
              </w:rPr>
              <w:t>5 February</w:t>
            </w:r>
          </w:p>
        </w:tc>
      </w:tr>
      <w:tr w:rsidR="00D552F1" w:rsidRPr="00D552F1" w:rsidTr="00DA583A">
        <w:trPr>
          <w:trHeight w:val="431"/>
        </w:trPr>
        <w:tc>
          <w:tcPr>
            <w:tcW w:w="930" w:type="dxa"/>
            <w:vAlign w:val="center"/>
          </w:tcPr>
          <w:p w:rsidR="00D552F1" w:rsidRPr="007011CF" w:rsidRDefault="00D552F1" w:rsidP="00D552F1">
            <w:pPr>
              <w:jc w:val="center"/>
              <w:rPr>
                <w:rFonts w:ascii="Montserrat" w:eastAsiaTheme="minorHAnsi" w:hAnsi="Montserrat" w:cs="Arial"/>
                <w:lang w:eastAsia="en-US"/>
              </w:rPr>
            </w:pPr>
            <w:r w:rsidRPr="007011CF">
              <w:rPr>
                <w:rFonts w:ascii="Montserrat" w:eastAsiaTheme="minorHAnsi" w:hAnsi="Montserrat" w:cs="Arial"/>
                <w:lang w:eastAsia="en-US"/>
              </w:rPr>
              <w:t>3</w:t>
            </w:r>
          </w:p>
        </w:tc>
        <w:tc>
          <w:tcPr>
            <w:tcW w:w="3460" w:type="dxa"/>
          </w:tcPr>
          <w:p w:rsidR="00D552F1" w:rsidRPr="00801DBF" w:rsidRDefault="00D552F1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</w:p>
        </w:tc>
        <w:tc>
          <w:tcPr>
            <w:tcW w:w="3331" w:type="dxa"/>
          </w:tcPr>
          <w:p w:rsidR="00D552F1" w:rsidRPr="00801DBF" w:rsidRDefault="00D552F1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vAlign w:val="center"/>
          </w:tcPr>
          <w:p w:rsidR="00D552F1" w:rsidRPr="007011CF" w:rsidRDefault="00D552F1" w:rsidP="00D552F1">
            <w:pPr>
              <w:jc w:val="center"/>
              <w:rPr>
                <w:rFonts w:ascii="Montserrat" w:eastAsiaTheme="minorHAnsi" w:hAnsi="Montserrat" w:cs="Arial"/>
                <w:lang w:eastAsia="en-US"/>
              </w:rPr>
            </w:pPr>
            <w:r w:rsidRPr="007011CF">
              <w:rPr>
                <w:rFonts w:ascii="Montserrat" w:eastAsiaTheme="minorHAnsi" w:hAnsi="Montserrat" w:cs="Arial"/>
                <w:lang w:eastAsia="en-US"/>
              </w:rPr>
              <w:t>12 February</w:t>
            </w:r>
          </w:p>
        </w:tc>
      </w:tr>
      <w:tr w:rsidR="00D552F1" w:rsidRPr="00D552F1" w:rsidTr="00DA583A">
        <w:trPr>
          <w:trHeight w:val="513"/>
        </w:trPr>
        <w:tc>
          <w:tcPr>
            <w:tcW w:w="930" w:type="dxa"/>
            <w:vAlign w:val="center"/>
          </w:tcPr>
          <w:p w:rsidR="00D552F1" w:rsidRPr="007011CF" w:rsidRDefault="00D552F1" w:rsidP="00D552F1">
            <w:pPr>
              <w:jc w:val="center"/>
              <w:rPr>
                <w:rFonts w:ascii="Montserrat" w:eastAsiaTheme="minorHAnsi" w:hAnsi="Montserrat" w:cs="Arial"/>
                <w:color w:val="FF0000"/>
                <w:lang w:eastAsia="en-US"/>
              </w:rPr>
            </w:pPr>
            <w:r w:rsidRPr="007011CF">
              <w:rPr>
                <w:rFonts w:ascii="Montserrat" w:eastAsiaTheme="minorHAnsi" w:hAnsi="Montserrat" w:cs="Arial"/>
                <w:lang w:eastAsia="en-US"/>
              </w:rPr>
              <w:t>4</w:t>
            </w:r>
          </w:p>
        </w:tc>
        <w:tc>
          <w:tcPr>
            <w:tcW w:w="3460" w:type="dxa"/>
          </w:tcPr>
          <w:p w:rsidR="00D552F1" w:rsidRPr="00801DBF" w:rsidRDefault="00D552F1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</w:p>
        </w:tc>
        <w:tc>
          <w:tcPr>
            <w:tcW w:w="3331" w:type="dxa"/>
          </w:tcPr>
          <w:p w:rsidR="00D552F1" w:rsidRPr="00801DBF" w:rsidRDefault="00D552F1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vAlign w:val="center"/>
          </w:tcPr>
          <w:p w:rsidR="00D552F1" w:rsidRPr="007011CF" w:rsidRDefault="00D552F1" w:rsidP="00D552F1">
            <w:pPr>
              <w:jc w:val="center"/>
              <w:rPr>
                <w:rFonts w:ascii="Montserrat" w:eastAsiaTheme="minorHAnsi" w:hAnsi="Montserrat" w:cs="Arial"/>
                <w:lang w:eastAsia="en-US"/>
              </w:rPr>
            </w:pPr>
            <w:r w:rsidRPr="007011CF">
              <w:rPr>
                <w:rFonts w:ascii="Montserrat" w:eastAsiaTheme="minorHAnsi" w:hAnsi="Montserrat" w:cs="Arial"/>
                <w:lang w:eastAsia="en-US"/>
              </w:rPr>
              <w:t>19 February</w:t>
            </w:r>
          </w:p>
        </w:tc>
      </w:tr>
      <w:tr w:rsidR="00D552F1" w:rsidRPr="00D552F1" w:rsidTr="00DA583A">
        <w:trPr>
          <w:trHeight w:val="719"/>
        </w:trPr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D552F1" w:rsidRPr="007011CF" w:rsidRDefault="00D552F1" w:rsidP="00D552F1">
            <w:pPr>
              <w:jc w:val="center"/>
              <w:rPr>
                <w:rFonts w:ascii="Montserrat" w:eastAsiaTheme="minorHAnsi" w:hAnsi="Montserrat" w:cs="Arial"/>
                <w:lang w:eastAsia="en-US"/>
              </w:rPr>
            </w:pPr>
            <w:r w:rsidRPr="007011CF">
              <w:rPr>
                <w:rFonts w:ascii="Montserrat" w:eastAsiaTheme="minorHAnsi" w:hAnsi="Montserrat" w:cs="Arial"/>
                <w:lang w:eastAsia="en-US"/>
              </w:rPr>
              <w:t>5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D552F1" w:rsidRPr="00801DBF" w:rsidRDefault="00D552F1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</w:p>
        </w:tc>
        <w:tc>
          <w:tcPr>
            <w:tcW w:w="3331" w:type="dxa"/>
            <w:tcBorders>
              <w:bottom w:val="single" w:sz="4" w:space="0" w:color="auto"/>
            </w:tcBorders>
          </w:tcPr>
          <w:p w:rsidR="00D552F1" w:rsidRPr="00801DBF" w:rsidRDefault="00D552F1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D552F1" w:rsidRPr="007011CF" w:rsidRDefault="00D552F1" w:rsidP="00D552F1">
            <w:pPr>
              <w:jc w:val="center"/>
              <w:rPr>
                <w:rFonts w:ascii="Montserrat" w:eastAsiaTheme="minorHAnsi" w:hAnsi="Montserrat" w:cs="Arial"/>
                <w:lang w:eastAsia="en-US"/>
              </w:rPr>
            </w:pPr>
            <w:r w:rsidRPr="007011CF">
              <w:rPr>
                <w:rFonts w:ascii="Montserrat" w:eastAsiaTheme="minorHAnsi" w:hAnsi="Montserrat" w:cs="Arial"/>
                <w:lang w:eastAsia="en-US"/>
              </w:rPr>
              <w:t>26 February</w:t>
            </w:r>
          </w:p>
        </w:tc>
      </w:tr>
      <w:tr w:rsidR="00D552F1" w:rsidRPr="00D552F1" w:rsidTr="00DA583A">
        <w:trPr>
          <w:trHeight w:val="813"/>
        </w:trPr>
        <w:tc>
          <w:tcPr>
            <w:tcW w:w="930" w:type="dxa"/>
            <w:tcBorders>
              <w:bottom w:val="single" w:sz="4" w:space="0" w:color="auto"/>
            </w:tcBorders>
            <w:vAlign w:val="center"/>
          </w:tcPr>
          <w:p w:rsidR="00D552F1" w:rsidRPr="007011CF" w:rsidRDefault="00D552F1" w:rsidP="00D552F1">
            <w:pPr>
              <w:jc w:val="center"/>
              <w:rPr>
                <w:rFonts w:ascii="Montserrat" w:eastAsiaTheme="minorHAnsi" w:hAnsi="Montserrat" w:cs="Arial"/>
                <w:lang w:eastAsia="en-US"/>
              </w:rPr>
            </w:pPr>
            <w:r w:rsidRPr="007011CF">
              <w:rPr>
                <w:rFonts w:ascii="Montserrat" w:eastAsiaTheme="minorHAnsi" w:hAnsi="Montserrat" w:cs="Arial"/>
                <w:lang w:eastAsia="en-US"/>
              </w:rPr>
              <w:t>6</w:t>
            </w:r>
          </w:p>
        </w:tc>
        <w:tc>
          <w:tcPr>
            <w:tcW w:w="3460" w:type="dxa"/>
            <w:tcBorders>
              <w:bottom w:val="single" w:sz="4" w:space="0" w:color="auto"/>
            </w:tcBorders>
          </w:tcPr>
          <w:p w:rsidR="00D552F1" w:rsidRPr="00801DBF" w:rsidRDefault="00D552F1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</w:p>
        </w:tc>
        <w:tc>
          <w:tcPr>
            <w:tcW w:w="3331" w:type="dxa"/>
            <w:tcBorders>
              <w:bottom w:val="single" w:sz="4" w:space="0" w:color="auto"/>
            </w:tcBorders>
          </w:tcPr>
          <w:p w:rsidR="00D552F1" w:rsidRPr="00801DBF" w:rsidRDefault="00D552F1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tcBorders>
              <w:bottom w:val="single" w:sz="4" w:space="0" w:color="auto"/>
            </w:tcBorders>
            <w:vAlign w:val="center"/>
          </w:tcPr>
          <w:p w:rsidR="00D552F1" w:rsidRPr="007011CF" w:rsidRDefault="00D552F1" w:rsidP="00D552F1">
            <w:pPr>
              <w:jc w:val="center"/>
              <w:rPr>
                <w:rFonts w:ascii="Montserrat" w:eastAsiaTheme="minorHAnsi" w:hAnsi="Montserrat" w:cs="Arial"/>
                <w:lang w:eastAsia="en-US"/>
              </w:rPr>
            </w:pPr>
            <w:r w:rsidRPr="007011CF">
              <w:rPr>
                <w:rFonts w:ascii="Montserrat" w:eastAsiaTheme="minorHAnsi" w:hAnsi="Montserrat" w:cs="Arial"/>
                <w:lang w:eastAsia="en-US"/>
              </w:rPr>
              <w:t>5 March</w:t>
            </w:r>
          </w:p>
        </w:tc>
      </w:tr>
      <w:tr w:rsidR="00D552F1" w:rsidRPr="00D552F1" w:rsidTr="00DA583A">
        <w:trPr>
          <w:trHeight w:val="759"/>
        </w:trPr>
        <w:tc>
          <w:tcPr>
            <w:tcW w:w="930" w:type="dxa"/>
            <w:shd w:val="clear" w:color="auto" w:fill="auto"/>
            <w:vAlign w:val="center"/>
          </w:tcPr>
          <w:p w:rsidR="00D552F1" w:rsidRPr="007011CF" w:rsidRDefault="00D552F1" w:rsidP="00D552F1">
            <w:pPr>
              <w:jc w:val="center"/>
              <w:rPr>
                <w:rFonts w:ascii="Montserrat" w:eastAsiaTheme="minorHAnsi" w:hAnsi="Montserrat" w:cs="Arial"/>
                <w:lang w:eastAsia="en-US"/>
              </w:rPr>
            </w:pPr>
            <w:r w:rsidRPr="007011CF">
              <w:rPr>
                <w:rFonts w:ascii="Montserrat" w:eastAsiaTheme="minorHAnsi" w:hAnsi="Montserrat" w:cs="Arial"/>
                <w:lang w:eastAsia="en-US"/>
              </w:rPr>
              <w:t>7</w:t>
            </w:r>
          </w:p>
        </w:tc>
        <w:tc>
          <w:tcPr>
            <w:tcW w:w="3460" w:type="dxa"/>
            <w:shd w:val="clear" w:color="auto" w:fill="auto"/>
          </w:tcPr>
          <w:p w:rsidR="00D552F1" w:rsidRDefault="000942B3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 w:rsidRPr="00DA583A"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Industrial Technology - Timber</w:t>
            </w:r>
          </w:p>
          <w:p w:rsidR="000E72BB" w:rsidRPr="000E72BB" w:rsidRDefault="000E72BB" w:rsidP="002E5971">
            <w:pPr>
              <w:rPr>
                <w:rFonts w:ascii="Montserrat" w:eastAsiaTheme="minorHAnsi" w:hAnsi="Montserrat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331" w:type="dxa"/>
            <w:shd w:val="clear" w:color="auto" w:fill="auto"/>
          </w:tcPr>
          <w:p w:rsidR="00D552F1" w:rsidRPr="00DA583A" w:rsidRDefault="000942B3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 w:rsidRPr="00DA583A"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Joinery Project</w:t>
            </w:r>
            <w:r w:rsidR="00DA583A" w:rsidRPr="00DA583A"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/Practical Examination</w:t>
            </w:r>
          </w:p>
          <w:p w:rsidR="000E72BB" w:rsidRPr="000E72BB" w:rsidRDefault="000E72BB" w:rsidP="001B0007">
            <w:pPr>
              <w:rPr>
                <w:rFonts w:ascii="Montserrat" w:eastAsiaTheme="minorHAnsi" w:hAnsi="Montserrat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shd w:val="clear" w:color="auto" w:fill="auto"/>
            <w:vAlign w:val="center"/>
          </w:tcPr>
          <w:p w:rsidR="00D552F1" w:rsidRPr="007011CF" w:rsidRDefault="00D552F1" w:rsidP="00D552F1">
            <w:pPr>
              <w:jc w:val="center"/>
              <w:rPr>
                <w:rFonts w:ascii="Montserrat" w:eastAsiaTheme="minorHAnsi" w:hAnsi="Montserrat" w:cs="Arial"/>
                <w:lang w:eastAsia="en-US"/>
              </w:rPr>
            </w:pPr>
            <w:r w:rsidRPr="007011CF">
              <w:rPr>
                <w:rFonts w:ascii="Montserrat" w:eastAsiaTheme="minorHAnsi" w:hAnsi="Montserrat" w:cs="Arial"/>
                <w:lang w:eastAsia="en-US"/>
              </w:rPr>
              <w:t>12 March</w:t>
            </w:r>
          </w:p>
        </w:tc>
      </w:tr>
      <w:tr w:rsidR="00D552F1" w:rsidRPr="00D552F1" w:rsidTr="00DA583A">
        <w:trPr>
          <w:trHeight w:val="1724"/>
        </w:trPr>
        <w:tc>
          <w:tcPr>
            <w:tcW w:w="930" w:type="dxa"/>
            <w:vAlign w:val="center"/>
          </w:tcPr>
          <w:p w:rsidR="00D552F1" w:rsidRPr="007011CF" w:rsidRDefault="00D552F1" w:rsidP="00D552F1">
            <w:pPr>
              <w:jc w:val="center"/>
              <w:rPr>
                <w:rFonts w:ascii="Montserrat" w:eastAsiaTheme="minorHAnsi" w:hAnsi="Montserrat" w:cs="Arial"/>
                <w:lang w:eastAsia="en-US"/>
              </w:rPr>
            </w:pPr>
            <w:r w:rsidRPr="007011CF">
              <w:rPr>
                <w:rFonts w:ascii="Montserrat" w:eastAsiaTheme="minorHAnsi" w:hAnsi="Montserrat" w:cs="Arial"/>
                <w:lang w:eastAsia="en-US"/>
              </w:rPr>
              <w:t>8</w:t>
            </w:r>
          </w:p>
          <w:p w:rsidR="00D552F1" w:rsidRPr="007011CF" w:rsidRDefault="00D552F1" w:rsidP="00D552F1">
            <w:pPr>
              <w:jc w:val="center"/>
              <w:rPr>
                <w:rFonts w:ascii="Montserrat" w:eastAsiaTheme="minorHAnsi" w:hAnsi="Montserrat" w:cs="Arial"/>
                <w:lang w:eastAsia="en-US"/>
              </w:rPr>
            </w:pPr>
          </w:p>
        </w:tc>
        <w:tc>
          <w:tcPr>
            <w:tcW w:w="3460" w:type="dxa"/>
          </w:tcPr>
          <w:p w:rsidR="00C564E1" w:rsidRDefault="00C564E1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 xml:space="preserve">Food Technology </w:t>
            </w:r>
          </w:p>
          <w:p w:rsidR="0011581D" w:rsidRDefault="0011581D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Geography</w:t>
            </w:r>
          </w:p>
          <w:p w:rsidR="0011581D" w:rsidRDefault="0011581D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History</w:t>
            </w:r>
          </w:p>
          <w:p w:rsidR="00D552F1" w:rsidRPr="009E1DCE" w:rsidRDefault="00801DBF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 w:rsidRPr="009E1DCE"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Japanese (LOTE)</w:t>
            </w:r>
          </w:p>
          <w:p w:rsidR="009E1DCE" w:rsidRDefault="009E1DCE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</w:p>
          <w:p w:rsidR="006A1270" w:rsidRDefault="006A1270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PASS</w:t>
            </w:r>
          </w:p>
          <w:p w:rsidR="002E5971" w:rsidRPr="009E1DCE" w:rsidRDefault="002E5971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Science</w:t>
            </w:r>
          </w:p>
          <w:p w:rsidR="00801DBF" w:rsidRPr="009E1DCE" w:rsidRDefault="00801DBF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</w:p>
        </w:tc>
        <w:tc>
          <w:tcPr>
            <w:tcW w:w="3331" w:type="dxa"/>
          </w:tcPr>
          <w:p w:rsidR="00C564E1" w:rsidRDefault="00C564E1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Native Foods Task</w:t>
            </w:r>
          </w:p>
          <w:p w:rsidR="0011581D" w:rsidRDefault="0011581D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Sustainable Biomes Task</w:t>
            </w:r>
          </w:p>
          <w:p w:rsidR="0011581D" w:rsidRDefault="0011581D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Industrial Revolution Task</w:t>
            </w:r>
          </w:p>
          <w:p w:rsidR="00D552F1" w:rsidRPr="009E1DCE" w:rsidRDefault="00801DBF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 w:rsidRPr="009E1DCE"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Busy Life (writing and Speaking)</w:t>
            </w:r>
          </w:p>
          <w:p w:rsidR="006A1270" w:rsidRDefault="006A1270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Event Management</w:t>
            </w:r>
          </w:p>
          <w:p w:rsidR="00801DBF" w:rsidRPr="009E1DCE" w:rsidRDefault="002E5971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 w:rsidRPr="000E72BB"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Body Systems Task</w:t>
            </w:r>
          </w:p>
        </w:tc>
        <w:tc>
          <w:tcPr>
            <w:tcW w:w="1551" w:type="dxa"/>
            <w:vAlign w:val="center"/>
          </w:tcPr>
          <w:p w:rsidR="00D552F1" w:rsidRPr="007011CF" w:rsidRDefault="00D552F1" w:rsidP="00D552F1">
            <w:pPr>
              <w:jc w:val="center"/>
              <w:rPr>
                <w:rFonts w:ascii="Montserrat" w:eastAsiaTheme="minorHAnsi" w:hAnsi="Montserrat" w:cs="Arial"/>
                <w:lang w:eastAsia="en-US"/>
              </w:rPr>
            </w:pPr>
            <w:r w:rsidRPr="007011CF">
              <w:rPr>
                <w:rFonts w:ascii="Montserrat" w:eastAsiaTheme="minorHAnsi" w:hAnsi="Montserrat" w:cs="Arial"/>
                <w:lang w:eastAsia="en-US"/>
              </w:rPr>
              <w:t>19 March</w:t>
            </w:r>
          </w:p>
        </w:tc>
      </w:tr>
      <w:tr w:rsidR="00D552F1" w:rsidRPr="00D552F1" w:rsidTr="00DA583A">
        <w:trPr>
          <w:trHeight w:val="2152"/>
        </w:trPr>
        <w:tc>
          <w:tcPr>
            <w:tcW w:w="930" w:type="dxa"/>
            <w:vAlign w:val="center"/>
          </w:tcPr>
          <w:p w:rsidR="00D552F1" w:rsidRPr="007011CF" w:rsidRDefault="00D552F1" w:rsidP="00D552F1">
            <w:pPr>
              <w:jc w:val="center"/>
              <w:rPr>
                <w:rFonts w:ascii="Montserrat" w:eastAsiaTheme="minorHAnsi" w:hAnsi="Montserrat" w:cs="Arial"/>
                <w:lang w:eastAsia="en-US"/>
              </w:rPr>
            </w:pPr>
            <w:r w:rsidRPr="007011CF">
              <w:rPr>
                <w:rFonts w:ascii="Montserrat" w:eastAsiaTheme="minorHAnsi" w:hAnsi="Montserrat" w:cs="Arial"/>
                <w:lang w:eastAsia="en-US"/>
              </w:rPr>
              <w:t>9</w:t>
            </w:r>
          </w:p>
          <w:p w:rsidR="00D552F1" w:rsidRPr="007011CF" w:rsidRDefault="00D552F1" w:rsidP="00D552F1">
            <w:pPr>
              <w:jc w:val="center"/>
              <w:rPr>
                <w:rFonts w:ascii="Montserrat" w:eastAsiaTheme="minorHAnsi" w:hAnsi="Montserrat" w:cs="Arial"/>
                <w:lang w:eastAsia="en-US"/>
              </w:rPr>
            </w:pPr>
          </w:p>
        </w:tc>
        <w:tc>
          <w:tcPr>
            <w:tcW w:w="3460" w:type="dxa"/>
          </w:tcPr>
          <w:p w:rsidR="006A1270" w:rsidRDefault="006A1270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Child Studies</w:t>
            </w:r>
          </w:p>
          <w:p w:rsidR="006835DA" w:rsidRPr="006A1270" w:rsidRDefault="006835DA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 w:rsidRPr="006A1270"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Commerce</w:t>
            </w:r>
          </w:p>
          <w:p w:rsidR="003F6A99" w:rsidRPr="006A1270" w:rsidRDefault="003F6A99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 w:rsidRPr="006A1270"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Marine Studies</w:t>
            </w:r>
          </w:p>
          <w:p w:rsidR="00801DBF" w:rsidRDefault="00801DBF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 w:rsidRPr="000E72BB"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Mathematics</w:t>
            </w:r>
            <w:r w:rsidR="002E5971"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 xml:space="preserve"> 5.1</w:t>
            </w:r>
          </w:p>
          <w:p w:rsidR="002E5971" w:rsidRPr="000E72BB" w:rsidRDefault="002E5971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Mathematics 5.2</w:t>
            </w:r>
          </w:p>
          <w:p w:rsidR="00801DBF" w:rsidRPr="009E1DCE" w:rsidRDefault="00801DBF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 w:rsidRPr="009E1DCE"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Music</w:t>
            </w:r>
          </w:p>
          <w:p w:rsidR="00D552F1" w:rsidRPr="000E72BB" w:rsidRDefault="00D552F1" w:rsidP="001B0007">
            <w:pPr>
              <w:rPr>
                <w:rFonts w:ascii="Montserrat" w:eastAsiaTheme="minorHAnsi" w:hAnsi="Montserrat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3331" w:type="dxa"/>
          </w:tcPr>
          <w:p w:rsidR="006A1270" w:rsidRDefault="006A1270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In-Class Task</w:t>
            </w:r>
          </w:p>
          <w:p w:rsidR="006835DA" w:rsidRPr="006A1270" w:rsidRDefault="000942B3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 w:rsidRPr="006A1270"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Assignment</w:t>
            </w:r>
          </w:p>
          <w:p w:rsidR="003F6A99" w:rsidRPr="006A1270" w:rsidRDefault="003F6A99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 w:rsidRPr="006A1270"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Safety and DMC Task</w:t>
            </w:r>
          </w:p>
          <w:p w:rsidR="00801DBF" w:rsidRDefault="00801DBF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 w:rsidRPr="000E72BB"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In-Class Test</w:t>
            </w:r>
          </w:p>
          <w:p w:rsidR="002E5971" w:rsidRPr="000E72BB" w:rsidRDefault="002E5971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In-Class Test</w:t>
            </w:r>
          </w:p>
          <w:p w:rsidR="00801DBF" w:rsidRPr="009E1DCE" w:rsidRDefault="00801DBF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 w:rsidRPr="009E1DCE"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Performance: Australian Music</w:t>
            </w:r>
          </w:p>
          <w:p w:rsidR="00D552F1" w:rsidRPr="000E72BB" w:rsidRDefault="00D552F1" w:rsidP="001B0007">
            <w:pPr>
              <w:rPr>
                <w:rFonts w:ascii="Montserrat" w:eastAsiaTheme="minorHAnsi" w:hAnsi="Montserrat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vAlign w:val="center"/>
          </w:tcPr>
          <w:p w:rsidR="00D552F1" w:rsidRPr="007011CF" w:rsidRDefault="00D552F1" w:rsidP="00D552F1">
            <w:pPr>
              <w:jc w:val="center"/>
              <w:rPr>
                <w:rFonts w:ascii="Montserrat" w:eastAsiaTheme="minorHAnsi" w:hAnsi="Montserrat" w:cs="Arial"/>
                <w:lang w:eastAsia="en-US"/>
              </w:rPr>
            </w:pPr>
            <w:r w:rsidRPr="007011CF">
              <w:rPr>
                <w:rFonts w:ascii="Montserrat" w:eastAsiaTheme="minorHAnsi" w:hAnsi="Montserrat" w:cs="Arial"/>
                <w:lang w:eastAsia="en-US"/>
              </w:rPr>
              <w:t>26 March</w:t>
            </w:r>
          </w:p>
        </w:tc>
      </w:tr>
      <w:tr w:rsidR="00D552F1" w:rsidRPr="00D552F1" w:rsidTr="00DA583A">
        <w:trPr>
          <w:trHeight w:val="2606"/>
        </w:trPr>
        <w:tc>
          <w:tcPr>
            <w:tcW w:w="930" w:type="dxa"/>
            <w:vAlign w:val="center"/>
          </w:tcPr>
          <w:p w:rsidR="00D552F1" w:rsidRPr="007011CF" w:rsidRDefault="00D552F1" w:rsidP="00D552F1">
            <w:pPr>
              <w:jc w:val="center"/>
              <w:rPr>
                <w:rFonts w:ascii="Montserrat" w:eastAsiaTheme="minorHAnsi" w:hAnsi="Montserrat" w:cs="Arial"/>
                <w:lang w:eastAsia="en-US"/>
              </w:rPr>
            </w:pPr>
            <w:r w:rsidRPr="007011CF">
              <w:rPr>
                <w:rFonts w:ascii="Montserrat" w:eastAsiaTheme="minorHAnsi" w:hAnsi="Montserrat" w:cs="Arial"/>
                <w:lang w:eastAsia="en-US"/>
              </w:rPr>
              <w:t>10</w:t>
            </w:r>
          </w:p>
          <w:p w:rsidR="00D552F1" w:rsidRPr="007011CF" w:rsidRDefault="00D552F1" w:rsidP="00D552F1">
            <w:pPr>
              <w:jc w:val="center"/>
              <w:rPr>
                <w:rFonts w:ascii="Montserrat" w:eastAsiaTheme="minorHAnsi" w:hAnsi="Montserrat" w:cs="Arial"/>
                <w:lang w:eastAsia="en-US"/>
              </w:rPr>
            </w:pPr>
          </w:p>
        </w:tc>
        <w:tc>
          <w:tcPr>
            <w:tcW w:w="3460" w:type="dxa"/>
          </w:tcPr>
          <w:p w:rsidR="006835DA" w:rsidRPr="006A1270" w:rsidRDefault="006835DA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 w:rsidRPr="006A1270"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Aboriginal Studies</w:t>
            </w:r>
          </w:p>
          <w:p w:rsidR="003F6A99" w:rsidRPr="006A1270" w:rsidRDefault="003F6A99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 w:rsidRPr="006A1270"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Agriculture</w:t>
            </w:r>
          </w:p>
          <w:p w:rsidR="006A1270" w:rsidRPr="006A1270" w:rsidRDefault="006A1270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 w:rsidRPr="006A1270"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Dance</w:t>
            </w:r>
          </w:p>
          <w:p w:rsidR="006835DA" w:rsidRPr="006A1270" w:rsidRDefault="006835DA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 w:rsidRPr="006A1270"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Elective History</w:t>
            </w:r>
          </w:p>
          <w:p w:rsidR="00D552F1" w:rsidRPr="006A1270" w:rsidRDefault="001B0007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 w:rsidRPr="006A1270"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Engineering (STEM)</w:t>
            </w:r>
          </w:p>
          <w:p w:rsidR="00801DBF" w:rsidRPr="006A1270" w:rsidRDefault="00801DBF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 w:rsidRPr="006A1270"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English</w:t>
            </w:r>
          </w:p>
          <w:p w:rsidR="00996D75" w:rsidRDefault="00996D75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</w:p>
          <w:p w:rsidR="000942B3" w:rsidRPr="006A1270" w:rsidRDefault="000942B3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 w:rsidRPr="006A1270"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Industrial Technology - Construction</w:t>
            </w:r>
            <w:r w:rsidR="00D178C0"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 xml:space="preserve"> </w:t>
            </w:r>
          </w:p>
          <w:p w:rsidR="001B0007" w:rsidRPr="006A1270" w:rsidRDefault="00801DBF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 w:rsidRPr="006A1270"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Industrial</w:t>
            </w:r>
            <w:r w:rsidR="001B0007" w:rsidRPr="006A1270"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 xml:space="preserve"> Technology - Metal</w:t>
            </w:r>
            <w:r w:rsidR="00DA583A" w:rsidRPr="006A1270"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 xml:space="preserve"> </w:t>
            </w:r>
          </w:p>
          <w:p w:rsidR="006A1270" w:rsidRPr="006A1270" w:rsidRDefault="006835DA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 w:rsidRPr="006A1270"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International Studies</w:t>
            </w:r>
          </w:p>
        </w:tc>
        <w:tc>
          <w:tcPr>
            <w:tcW w:w="3331" w:type="dxa"/>
          </w:tcPr>
          <w:p w:rsidR="006835DA" w:rsidRPr="006A1270" w:rsidRDefault="006835DA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 w:rsidRPr="006A1270"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Research Task</w:t>
            </w:r>
          </w:p>
          <w:p w:rsidR="003F6A99" w:rsidRPr="006A1270" w:rsidRDefault="003F6A99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 w:rsidRPr="006A1270"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Research Task</w:t>
            </w:r>
          </w:p>
          <w:p w:rsidR="006A1270" w:rsidRPr="006A1270" w:rsidRDefault="006A1270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 w:rsidRPr="006A1270"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Appreciation</w:t>
            </w:r>
          </w:p>
          <w:p w:rsidR="006835DA" w:rsidRPr="006A1270" w:rsidRDefault="006835DA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 w:rsidRPr="006A1270"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Research Task</w:t>
            </w:r>
          </w:p>
          <w:p w:rsidR="00D552F1" w:rsidRPr="006A1270" w:rsidRDefault="001B0007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 w:rsidRPr="006A1270"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Project 1</w:t>
            </w:r>
          </w:p>
          <w:p w:rsidR="00801DBF" w:rsidRPr="006A1270" w:rsidRDefault="00996D75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Creative Writing and Reflection</w:t>
            </w:r>
          </w:p>
          <w:p w:rsidR="000942B3" w:rsidRPr="006A1270" w:rsidRDefault="000942B3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 w:rsidRPr="006A1270"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Practical Project and Folio</w:t>
            </w:r>
          </w:p>
          <w:p w:rsidR="000942B3" w:rsidRPr="006A1270" w:rsidRDefault="000942B3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</w:p>
          <w:p w:rsidR="00DA583A" w:rsidRPr="006A1270" w:rsidRDefault="000942B3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 w:rsidRPr="006A1270"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 xml:space="preserve">Practical </w:t>
            </w:r>
            <w:r w:rsidR="00801DBF" w:rsidRPr="006A1270"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Project and Folio</w:t>
            </w:r>
          </w:p>
          <w:p w:rsidR="006835DA" w:rsidRPr="006A1270" w:rsidRDefault="006835DA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r w:rsidRPr="006A1270"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  <w:t>Report and Reflection</w:t>
            </w:r>
          </w:p>
          <w:p w:rsidR="006A1270" w:rsidRPr="006A1270" w:rsidRDefault="006A1270" w:rsidP="001B0007">
            <w:pPr>
              <w:rPr>
                <w:rFonts w:ascii="Montserrat" w:eastAsiaTheme="minorHAnsi" w:hAnsi="Montserrat" w:cs="Arial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551" w:type="dxa"/>
            <w:vAlign w:val="center"/>
          </w:tcPr>
          <w:p w:rsidR="00D552F1" w:rsidRPr="007011CF" w:rsidRDefault="00D552F1" w:rsidP="00D552F1">
            <w:pPr>
              <w:jc w:val="center"/>
              <w:rPr>
                <w:rFonts w:ascii="Montserrat" w:eastAsiaTheme="minorHAnsi" w:hAnsi="Montserrat" w:cs="Arial"/>
                <w:lang w:eastAsia="en-US"/>
              </w:rPr>
            </w:pPr>
            <w:r w:rsidRPr="007011CF">
              <w:rPr>
                <w:rFonts w:ascii="Montserrat" w:eastAsiaTheme="minorHAnsi" w:hAnsi="Montserrat" w:cs="Arial"/>
                <w:lang w:eastAsia="en-US"/>
              </w:rPr>
              <w:t>2 April</w:t>
            </w:r>
          </w:p>
        </w:tc>
      </w:tr>
    </w:tbl>
    <w:p w:rsidR="00893808" w:rsidRDefault="00893808"/>
    <w:sectPr w:rsidR="008938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559"/>
    <w:rsid w:val="000942B3"/>
    <w:rsid w:val="000E72BB"/>
    <w:rsid w:val="0011581D"/>
    <w:rsid w:val="001B0007"/>
    <w:rsid w:val="002E5971"/>
    <w:rsid w:val="003F6A99"/>
    <w:rsid w:val="00575559"/>
    <w:rsid w:val="006835DA"/>
    <w:rsid w:val="006A1270"/>
    <w:rsid w:val="007011CF"/>
    <w:rsid w:val="00717F55"/>
    <w:rsid w:val="00801DBF"/>
    <w:rsid w:val="00893808"/>
    <w:rsid w:val="00996D75"/>
    <w:rsid w:val="009D68A9"/>
    <w:rsid w:val="009E1DCE"/>
    <w:rsid w:val="00C564E1"/>
    <w:rsid w:val="00D178C0"/>
    <w:rsid w:val="00D552F1"/>
    <w:rsid w:val="00DA583A"/>
    <w:rsid w:val="00E0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C9E09"/>
  <w15:chartTrackingRefBased/>
  <w15:docId w15:val="{C4C8F62D-40C2-49D2-8C22-954E6B9D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755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5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12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270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Murray</dc:creator>
  <cp:keywords/>
  <dc:description/>
  <cp:lastModifiedBy>Tanya Murray (Tanya Murray)</cp:lastModifiedBy>
  <cp:revision>12</cp:revision>
  <cp:lastPrinted>2021-02-22T02:37:00Z</cp:lastPrinted>
  <dcterms:created xsi:type="dcterms:W3CDTF">2020-02-12T01:21:00Z</dcterms:created>
  <dcterms:modified xsi:type="dcterms:W3CDTF">2021-02-22T05:03:00Z</dcterms:modified>
</cp:coreProperties>
</file>