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F38B3" w14:textId="77777777" w:rsidR="00F55BDA" w:rsidRDefault="00284CEF">
      <w:pPr>
        <w:pBdr>
          <w:top w:val="nil"/>
          <w:left w:val="nil"/>
          <w:bottom w:val="nil"/>
          <w:right w:val="nil"/>
          <w:between w:val="nil"/>
        </w:pBdr>
        <w:spacing w:after="0" w:line="240" w:lineRule="auto"/>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w:drawing>
          <wp:anchor distT="0" distB="0" distL="114300" distR="114300" simplePos="0" relativeHeight="251658240" behindDoc="0" locked="0" layoutInCell="1" hidden="0" allowOverlap="1" wp14:anchorId="0FA485DB" wp14:editId="35AFDCA1">
            <wp:simplePos x="0" y="0"/>
            <wp:positionH relativeFrom="column">
              <wp:posOffset>-457199</wp:posOffset>
            </wp:positionH>
            <wp:positionV relativeFrom="paragraph">
              <wp:posOffset>-457199</wp:posOffset>
            </wp:positionV>
            <wp:extent cx="7561509" cy="1393645"/>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61509" cy="1393645"/>
                    </a:xfrm>
                    <a:prstGeom prst="rect">
                      <a:avLst/>
                    </a:prstGeom>
                    <a:ln/>
                  </pic:spPr>
                </pic:pic>
              </a:graphicData>
            </a:graphic>
          </wp:anchor>
        </w:drawing>
      </w:r>
    </w:p>
    <w:p w14:paraId="7BDEEE4F" w14:textId="77777777" w:rsidR="00F55BDA" w:rsidRDefault="00F55BDA">
      <w:pPr>
        <w:pBdr>
          <w:top w:val="nil"/>
          <w:left w:val="nil"/>
          <w:bottom w:val="nil"/>
          <w:right w:val="nil"/>
          <w:between w:val="nil"/>
        </w:pBdr>
        <w:spacing w:after="0" w:line="240" w:lineRule="auto"/>
        <w:rPr>
          <w:rFonts w:ascii="Arial" w:eastAsia="Arial" w:hAnsi="Arial" w:cs="Arial"/>
          <w:color w:val="000000"/>
          <w:sz w:val="24"/>
          <w:szCs w:val="24"/>
        </w:rPr>
      </w:pPr>
    </w:p>
    <w:p w14:paraId="32695140" w14:textId="77777777" w:rsidR="00F55BDA" w:rsidRDefault="00F55BDA">
      <w:pPr>
        <w:pBdr>
          <w:top w:val="nil"/>
          <w:left w:val="nil"/>
          <w:bottom w:val="nil"/>
          <w:right w:val="nil"/>
          <w:between w:val="nil"/>
        </w:pBdr>
        <w:spacing w:after="0" w:line="240" w:lineRule="auto"/>
        <w:rPr>
          <w:rFonts w:ascii="Arial" w:eastAsia="Arial" w:hAnsi="Arial" w:cs="Arial"/>
          <w:color w:val="000000"/>
          <w:sz w:val="24"/>
          <w:szCs w:val="24"/>
        </w:rPr>
      </w:pPr>
    </w:p>
    <w:p w14:paraId="0D5EC42B" w14:textId="77777777" w:rsidR="00F55BDA" w:rsidRDefault="00F55BDA">
      <w:pPr>
        <w:pBdr>
          <w:top w:val="nil"/>
          <w:left w:val="nil"/>
          <w:bottom w:val="nil"/>
          <w:right w:val="nil"/>
          <w:between w:val="nil"/>
        </w:pBdr>
        <w:spacing w:after="0" w:line="240" w:lineRule="auto"/>
        <w:jc w:val="center"/>
        <w:rPr>
          <w:rFonts w:ascii="Georgia" w:eastAsia="Georgia" w:hAnsi="Georgia" w:cs="Georgia"/>
          <w:b/>
          <w:color w:val="000000"/>
          <w:sz w:val="44"/>
          <w:szCs w:val="44"/>
        </w:rPr>
      </w:pPr>
    </w:p>
    <w:p w14:paraId="079856C7" w14:textId="77777777" w:rsidR="00F55BDA" w:rsidRDefault="00F55BDA">
      <w:pPr>
        <w:pBdr>
          <w:top w:val="nil"/>
          <w:left w:val="nil"/>
          <w:bottom w:val="nil"/>
          <w:right w:val="nil"/>
          <w:between w:val="nil"/>
        </w:pBdr>
        <w:spacing w:after="0" w:line="240" w:lineRule="auto"/>
        <w:jc w:val="center"/>
        <w:rPr>
          <w:rFonts w:ascii="Georgia" w:eastAsia="Georgia" w:hAnsi="Georgia" w:cs="Georgia"/>
          <w:b/>
          <w:color w:val="000000"/>
        </w:rPr>
      </w:pPr>
    </w:p>
    <w:p w14:paraId="7A45C9C2" w14:textId="77777777" w:rsidR="00F55BDA" w:rsidRDefault="00284CEF">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14:paraId="625A23E4"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sz w:val="28"/>
          <w:szCs w:val="28"/>
        </w:rPr>
      </w:pPr>
    </w:p>
    <w:p w14:paraId="371FCAF4" w14:textId="77777777" w:rsidR="00F55BDA" w:rsidRDefault="00284CEF">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COVER SHEET</w:t>
      </w:r>
    </w:p>
    <w:p w14:paraId="59B9C669" w14:textId="77777777" w:rsidR="00F55BDA" w:rsidRDefault="00F55BDA">
      <w:pPr>
        <w:pBdr>
          <w:top w:val="nil"/>
          <w:left w:val="nil"/>
          <w:bottom w:val="nil"/>
          <w:right w:val="nil"/>
          <w:between w:val="nil"/>
        </w:pBdr>
        <w:spacing w:after="0" w:line="240" w:lineRule="auto"/>
        <w:rPr>
          <w:rFonts w:ascii="Arial" w:eastAsia="Arial" w:hAnsi="Arial" w:cs="Arial"/>
          <w:color w:val="000000"/>
          <w:sz w:val="24"/>
          <w:szCs w:val="24"/>
        </w:rPr>
      </w:pPr>
    </w:p>
    <w:p w14:paraId="46FD86D5"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This sheet </w:t>
      </w:r>
      <w:r>
        <w:rPr>
          <w:rFonts w:ascii="Arial" w:eastAsia="Arial" w:hAnsi="Arial" w:cs="Arial"/>
          <w:b/>
          <w:color w:val="000000"/>
        </w:rPr>
        <w:t xml:space="preserve">must </w:t>
      </w:r>
      <w:r>
        <w:rPr>
          <w:rFonts w:ascii="Arial" w:eastAsia="Arial" w:hAnsi="Arial" w:cs="Arial"/>
          <w:color w:val="000000"/>
        </w:rPr>
        <w:t>be attached to the front of your Assessment Task and submitted to your class teacher on or before the due date.</w:t>
      </w:r>
    </w:p>
    <w:p w14:paraId="072A674F"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rPr>
      </w:pPr>
    </w:p>
    <w:p w14:paraId="00C9F195" w14:textId="77777777" w:rsidR="00F55BDA" w:rsidRDefault="00284CEF">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Student’s Name:</w:t>
      </w:r>
      <w:r>
        <w:rPr>
          <w:rFonts w:ascii="Arial" w:eastAsia="Arial" w:hAnsi="Arial" w:cs="Arial"/>
          <w:color w:val="000000"/>
        </w:rPr>
        <w:tab/>
        <w:t>_________________________________________</w:t>
      </w:r>
    </w:p>
    <w:p w14:paraId="5E45973A" w14:textId="77777777" w:rsidR="00F55BDA" w:rsidRDefault="00284CEF">
      <w:pPr>
        <w:pBdr>
          <w:top w:val="nil"/>
          <w:left w:val="nil"/>
          <w:bottom w:val="nil"/>
          <w:right w:val="nil"/>
          <w:between w:val="nil"/>
        </w:pBdr>
        <w:spacing w:after="0" w:line="360" w:lineRule="auto"/>
        <w:jc w:val="both"/>
        <w:rPr>
          <w:rFonts w:ascii="Arial" w:eastAsia="Arial" w:hAnsi="Arial" w:cs="Arial"/>
          <w:color w:val="000000"/>
          <w:u w:val="single"/>
        </w:rPr>
      </w:pPr>
      <w:r>
        <w:rPr>
          <w:rFonts w:ascii="Arial" w:eastAsia="Arial" w:hAnsi="Arial" w:cs="Arial"/>
          <w:color w:val="000000"/>
        </w:rPr>
        <w:t>Course: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u w:val="single"/>
        </w:rPr>
        <w:t>Stage 5 Mandatory History</w:t>
      </w:r>
    </w:p>
    <w:p w14:paraId="2EC76B75" w14:textId="77777777" w:rsidR="00F55BDA" w:rsidRDefault="00284CEF">
      <w:pPr>
        <w:pBdr>
          <w:top w:val="nil"/>
          <w:left w:val="nil"/>
          <w:bottom w:val="nil"/>
          <w:right w:val="nil"/>
          <w:between w:val="nil"/>
        </w:pBdr>
        <w:spacing w:after="0" w:line="360" w:lineRule="auto"/>
        <w:jc w:val="both"/>
        <w:rPr>
          <w:rFonts w:ascii="Arial" w:eastAsia="Arial" w:hAnsi="Arial" w:cs="Arial"/>
          <w:color w:val="000000"/>
          <w:u w:val="single"/>
        </w:rPr>
      </w:pPr>
      <w:r>
        <w:rPr>
          <w:rFonts w:ascii="Arial" w:eastAsia="Arial" w:hAnsi="Arial" w:cs="Arial"/>
          <w:color w:val="000000"/>
        </w:rPr>
        <w:t>Assessment Task:</w:t>
      </w:r>
      <w:r>
        <w:rPr>
          <w:rFonts w:ascii="Arial" w:eastAsia="Arial" w:hAnsi="Arial" w:cs="Arial"/>
          <w:color w:val="000000"/>
        </w:rPr>
        <w:tab/>
      </w:r>
      <w:r>
        <w:rPr>
          <w:rFonts w:ascii="Arial" w:eastAsia="Arial" w:hAnsi="Arial" w:cs="Arial"/>
          <w:color w:val="000000"/>
          <w:u w:val="single"/>
        </w:rPr>
        <w:t>Cowra Breakout Field Study</w:t>
      </w:r>
    </w:p>
    <w:p w14:paraId="33722F36" w14:textId="1756933F" w:rsidR="00F55BDA" w:rsidRDefault="00284CEF">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Due: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u w:val="single"/>
        </w:rPr>
        <w:t>Friday 29</w:t>
      </w:r>
      <w:r w:rsidRPr="00284CEF">
        <w:rPr>
          <w:rFonts w:ascii="Arial" w:eastAsia="Arial" w:hAnsi="Arial" w:cs="Arial"/>
          <w:color w:val="000000"/>
          <w:u w:val="single"/>
          <w:vertAlign w:val="superscript"/>
        </w:rPr>
        <w:t>th</w:t>
      </w:r>
      <w:r>
        <w:rPr>
          <w:rFonts w:ascii="Arial" w:eastAsia="Arial" w:hAnsi="Arial" w:cs="Arial"/>
          <w:color w:val="000000"/>
          <w:u w:val="single"/>
        </w:rPr>
        <w:t xml:space="preserve"> </w:t>
      </w:r>
      <w:proofErr w:type="gramStart"/>
      <w:r>
        <w:rPr>
          <w:rFonts w:ascii="Arial" w:eastAsia="Arial" w:hAnsi="Arial" w:cs="Arial"/>
          <w:color w:val="000000"/>
          <w:u w:val="single"/>
        </w:rPr>
        <w:t>March</w:t>
      </w:r>
      <w:r>
        <w:rPr>
          <w:rFonts w:ascii="Arial" w:eastAsia="Arial" w:hAnsi="Arial" w:cs="Arial"/>
          <w:color w:val="000000"/>
          <w:u w:val="single"/>
        </w:rPr>
        <w:t>,</w:t>
      </w:r>
      <w:proofErr w:type="gramEnd"/>
      <w:r>
        <w:rPr>
          <w:rFonts w:ascii="Arial" w:eastAsia="Arial" w:hAnsi="Arial" w:cs="Arial"/>
          <w:color w:val="000000"/>
          <w:u w:val="single"/>
        </w:rPr>
        <w:t xml:space="preserve"> 2021</w:t>
      </w:r>
      <w:r>
        <w:rPr>
          <w:rFonts w:ascii="Arial" w:eastAsia="Arial" w:hAnsi="Arial" w:cs="Arial"/>
          <w:color w:val="000000"/>
        </w:rPr>
        <w:tab/>
      </w:r>
    </w:p>
    <w:p w14:paraId="3E89FDF0" w14:textId="77777777" w:rsidR="00F55BDA" w:rsidRDefault="00284CEF">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Received:</w:t>
      </w:r>
      <w:r>
        <w:rPr>
          <w:rFonts w:ascii="Arial" w:eastAsia="Arial" w:hAnsi="Arial" w:cs="Arial"/>
          <w:color w:val="000000"/>
        </w:rPr>
        <w:tab/>
        <w:t>_______________</w:t>
      </w:r>
    </w:p>
    <w:p w14:paraId="4EDFB96D"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Extension granted   _____ days</w:t>
      </w:r>
    </w:p>
    <w:p w14:paraId="77D9713F"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Other circumstances ~ documents attached</w:t>
      </w:r>
    </w:p>
    <w:p w14:paraId="6BDA783E"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rPr>
      </w:pPr>
    </w:p>
    <w:p w14:paraId="3743D431"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certify:</w:t>
      </w:r>
    </w:p>
    <w:p w14:paraId="40302468" w14:textId="77777777" w:rsidR="00F55BDA" w:rsidRDefault="00284CEF">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assignment is entirely my own work and all borrowed material has been acknowledged</w:t>
      </w:r>
    </w:p>
    <w:p w14:paraId="11F18400" w14:textId="77777777" w:rsidR="00F55BDA" w:rsidRDefault="00284CEF">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material contained in this assignment has not previously been submitted for assessment in any formal course of study</w:t>
      </w:r>
    </w:p>
    <w:p w14:paraId="79619BC9" w14:textId="77777777" w:rsidR="00F55BDA" w:rsidRDefault="00284CEF">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retain in my possession a copy of this assignment</w:t>
      </w:r>
    </w:p>
    <w:p w14:paraId="30A2592B" w14:textId="77777777" w:rsidR="00F55BDA" w:rsidRDefault="00284CEF">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understand that late assignments will be penalised unless an extension has been g</w:t>
      </w:r>
      <w:r>
        <w:rPr>
          <w:rFonts w:ascii="Arial" w:eastAsia="Arial" w:hAnsi="Arial" w:cs="Arial"/>
          <w:color w:val="000000"/>
        </w:rPr>
        <w:t>ranted by Deputy Principal - Curriculum</w:t>
      </w:r>
    </w:p>
    <w:p w14:paraId="5F4396DE"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rPr>
      </w:pPr>
    </w:p>
    <w:p w14:paraId="3EFFB118"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Student’s Signature:  ____________________________</w:t>
      </w:r>
    </w:p>
    <w:p w14:paraId="7239B584" w14:textId="77777777" w:rsidR="00F55BDA" w:rsidRDefault="00F55BDA">
      <w:pPr>
        <w:rPr>
          <w:rFonts w:ascii="Arial" w:eastAsia="Arial" w:hAnsi="Arial" w:cs="Arial"/>
        </w:rPr>
      </w:pPr>
    </w:p>
    <w:p w14:paraId="2AF573F4" w14:textId="77777777" w:rsidR="00F55BDA" w:rsidRDefault="00284CEF">
      <w:pPr>
        <w:rPr>
          <w:rFonts w:ascii="Arial" w:eastAsia="Arial" w:hAnsi="Arial" w:cs="Arial"/>
        </w:rPr>
      </w:pPr>
      <w:r>
        <w:rPr>
          <w:rFonts w:ascii="Wingdings" w:eastAsia="Wingdings" w:hAnsi="Wingdings" w:cs="Wingdings"/>
        </w:rPr>
        <w:t>✂</w:t>
      </w:r>
      <w:r>
        <w:rPr>
          <w:rFonts w:ascii="Arial" w:eastAsia="Arial" w:hAnsi="Arial" w:cs="Arial"/>
        </w:rPr>
        <w:t>-------------------------------------------------------------------------------------------------------------------------------</w:t>
      </w:r>
    </w:p>
    <w:p w14:paraId="256E19CE" w14:textId="77777777" w:rsidR="00F55BDA" w:rsidRDefault="00284CEF">
      <w:pPr>
        <w:spacing w:line="240" w:lineRule="auto"/>
        <w:jc w:val="center"/>
        <w:rPr>
          <w:rFonts w:ascii="Georgia" w:eastAsia="Georgia" w:hAnsi="Georgia" w:cs="Georgia"/>
          <w:b/>
          <w:sz w:val="40"/>
          <w:szCs w:val="40"/>
        </w:rPr>
      </w:pPr>
      <w:r>
        <w:rPr>
          <w:rFonts w:ascii="Georgia" w:eastAsia="Georgia" w:hAnsi="Georgia" w:cs="Georgia"/>
          <w:b/>
          <w:sz w:val="40"/>
          <w:szCs w:val="40"/>
        </w:rPr>
        <w:t>COWRA HIGH SCHOOL</w:t>
      </w:r>
    </w:p>
    <w:p w14:paraId="0BE0B63A" w14:textId="77777777" w:rsidR="00F55BDA" w:rsidRDefault="00284CEF">
      <w:pPr>
        <w:spacing w:line="240" w:lineRule="auto"/>
        <w:jc w:val="center"/>
        <w:rPr>
          <w:rFonts w:ascii="Georgia" w:eastAsia="Georgia" w:hAnsi="Georgia" w:cs="Georgia"/>
          <w:b/>
          <w:sz w:val="28"/>
          <w:szCs w:val="28"/>
        </w:rPr>
      </w:pPr>
      <w:r>
        <w:rPr>
          <w:rFonts w:ascii="Georgia" w:eastAsia="Georgia" w:hAnsi="Georgia" w:cs="Georgia"/>
          <w:b/>
          <w:sz w:val="28"/>
          <w:szCs w:val="28"/>
        </w:rPr>
        <w:t>Assessment Task (Student’s Copy)</w:t>
      </w:r>
    </w:p>
    <w:p w14:paraId="46BB8000" w14:textId="77777777" w:rsidR="00F55BDA" w:rsidRDefault="00284CEF">
      <w:pPr>
        <w:spacing w:line="240" w:lineRule="auto"/>
        <w:rPr>
          <w:rFonts w:ascii="Arial" w:eastAsia="Arial" w:hAnsi="Arial" w:cs="Arial"/>
        </w:rPr>
      </w:pPr>
      <w:r>
        <w:rPr>
          <w:rFonts w:ascii="Arial" w:eastAsia="Arial" w:hAnsi="Arial" w:cs="Arial"/>
        </w:rPr>
        <w:t>Student’s Name:</w:t>
      </w:r>
      <w:r>
        <w:rPr>
          <w:rFonts w:ascii="Arial" w:eastAsia="Arial" w:hAnsi="Arial" w:cs="Arial"/>
        </w:rPr>
        <w:tab/>
        <w:t>_________________________________________</w:t>
      </w:r>
    </w:p>
    <w:p w14:paraId="222A4AEE" w14:textId="77777777" w:rsidR="00F55BDA" w:rsidRDefault="00284CEF">
      <w:pPr>
        <w:spacing w:line="240" w:lineRule="auto"/>
        <w:rPr>
          <w:rFonts w:ascii="Arial" w:eastAsia="Arial" w:hAnsi="Arial" w:cs="Arial"/>
        </w:rPr>
      </w:pPr>
      <w:r>
        <w:rPr>
          <w:rFonts w:ascii="Arial" w:eastAsia="Arial" w:hAnsi="Arial" w:cs="Arial"/>
        </w:rPr>
        <w:t>Course:</w:t>
      </w:r>
      <w:r>
        <w:rPr>
          <w:rFonts w:ascii="Arial" w:eastAsia="Arial" w:hAnsi="Arial" w:cs="Arial"/>
        </w:rPr>
        <w:tab/>
      </w:r>
      <w:r>
        <w:rPr>
          <w:rFonts w:ascii="Arial" w:eastAsia="Arial" w:hAnsi="Arial" w:cs="Arial"/>
        </w:rPr>
        <w:tab/>
        <w:t>_________________________________________</w:t>
      </w:r>
    </w:p>
    <w:p w14:paraId="4B895883" w14:textId="77777777" w:rsidR="00F55BDA" w:rsidRDefault="00284CEF">
      <w:pPr>
        <w:spacing w:line="240" w:lineRule="auto"/>
        <w:rPr>
          <w:rFonts w:ascii="Arial" w:eastAsia="Arial" w:hAnsi="Arial" w:cs="Arial"/>
        </w:rPr>
      </w:pPr>
      <w:r>
        <w:rPr>
          <w:rFonts w:ascii="Arial" w:eastAsia="Arial" w:hAnsi="Arial" w:cs="Arial"/>
        </w:rPr>
        <w:t>Teacher:</w:t>
      </w:r>
      <w:r>
        <w:rPr>
          <w:rFonts w:ascii="Arial" w:eastAsia="Arial" w:hAnsi="Arial" w:cs="Arial"/>
        </w:rPr>
        <w:tab/>
      </w:r>
      <w:r>
        <w:rPr>
          <w:rFonts w:ascii="Arial" w:eastAsia="Arial" w:hAnsi="Arial" w:cs="Arial"/>
        </w:rPr>
        <w:tab/>
        <w:t>_________________________________________</w:t>
      </w:r>
    </w:p>
    <w:p w14:paraId="6F158170" w14:textId="77777777" w:rsidR="00F55BDA" w:rsidRDefault="00284CEF">
      <w:pPr>
        <w:spacing w:line="240" w:lineRule="auto"/>
        <w:rPr>
          <w:rFonts w:ascii="Arial" w:eastAsia="Arial" w:hAnsi="Arial" w:cs="Arial"/>
        </w:rPr>
      </w:pPr>
      <w:r>
        <w:rPr>
          <w:rFonts w:ascii="Arial" w:eastAsia="Arial" w:hAnsi="Arial" w:cs="Arial"/>
        </w:rPr>
        <w:t>Assessment Task received by:</w:t>
      </w:r>
      <w:r>
        <w:rPr>
          <w:rFonts w:ascii="Arial" w:eastAsia="Arial" w:hAnsi="Arial" w:cs="Arial"/>
        </w:rPr>
        <w:tab/>
        <w:t>_________________________________</w:t>
      </w:r>
      <w:r>
        <w:rPr>
          <w:rFonts w:ascii="Arial" w:eastAsia="Arial" w:hAnsi="Arial" w:cs="Arial"/>
        </w:rPr>
        <w:t>________</w:t>
      </w:r>
    </w:p>
    <w:p w14:paraId="27139C73" w14:textId="77777777" w:rsidR="00F55BDA" w:rsidRDefault="00284CEF">
      <w:pPr>
        <w:spacing w:line="240" w:lineRule="auto"/>
        <w:rPr>
          <w:rFonts w:ascii="Arial" w:eastAsia="Arial" w:hAnsi="Arial" w:cs="Arial"/>
        </w:rPr>
      </w:pPr>
      <w:r>
        <w:rPr>
          <w:rFonts w:ascii="Arial" w:eastAsia="Arial" w:hAnsi="Arial" w:cs="Arial"/>
        </w:rPr>
        <w:t>Signature:  _________________________________________</w:t>
      </w:r>
    </w:p>
    <w:p w14:paraId="3665BDDF" w14:textId="77777777" w:rsidR="00F55BDA" w:rsidRDefault="00284CEF">
      <w:pPr>
        <w:spacing w:line="240" w:lineRule="auto"/>
        <w:rPr>
          <w:rFonts w:ascii="Arial" w:eastAsia="Arial" w:hAnsi="Arial" w:cs="Arial"/>
          <w:color w:val="000000"/>
          <w:sz w:val="40"/>
          <w:szCs w:val="40"/>
        </w:rPr>
      </w:pPr>
      <w:r>
        <w:rPr>
          <w:rFonts w:ascii="Arial" w:eastAsia="Arial" w:hAnsi="Arial" w:cs="Arial"/>
        </w:rPr>
        <w:t>Date:  ______________________</w:t>
      </w:r>
      <w:r>
        <w:rPr>
          <w:rFonts w:ascii="Arial" w:eastAsia="Arial" w:hAnsi="Arial" w:cs="Arial"/>
        </w:rPr>
        <w:tab/>
      </w:r>
      <w:r>
        <w:rPr>
          <w:rFonts w:ascii="Arial" w:eastAsia="Arial" w:hAnsi="Arial" w:cs="Arial"/>
        </w:rPr>
        <w:tab/>
        <w:t>Time:  _____________________</w:t>
      </w:r>
    </w:p>
    <w:p w14:paraId="7831E289" w14:textId="77777777" w:rsidR="00F55BDA" w:rsidRDefault="00284CEF">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 xml:space="preserve">Please detach this if the Assessment Task has been handed in </w:t>
      </w:r>
    </w:p>
    <w:p w14:paraId="2CCC8966" w14:textId="77777777" w:rsidR="00F55BDA" w:rsidRDefault="00284CEF">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to the office and give to student to keep for their own records.</w:t>
      </w:r>
    </w:p>
    <w:p w14:paraId="3DBFC9A0"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1A6C21D"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57194D8"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1681929"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3199EE1F"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950E5E3"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F90325F"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9E9388F"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132B9BD2"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B0580EA"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6D2F3845"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78E8FCC"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32F7221"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E3A40D8"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6BD664AD"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1AE12242"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9EBF68C"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C5E3804"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597E584"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6F4CE0BA"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3562F5C"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C63DCEC"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E1F375B"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E9B6DEE"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BD5356E"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D6F7B14"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8D177FF"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6F5414A"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9D66A96"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1C3A089"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8F26968"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16C2991F"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278F8AD"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35E8EA74"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377234E"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C9245E5"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29044E0"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13AF0152"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3BD26641"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11A99FB0"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335FCEC6"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D8C3F5E"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867F742"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17854711"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6F041178"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A1F0E93"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647ED91E"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15C4B2E"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7CBD2A81"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00148E61" w14:textId="6F5B8896"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593E53E" w14:textId="35CE5404" w:rsidR="00284CEF" w:rsidRDefault="00284CEF">
      <w:pPr>
        <w:pBdr>
          <w:top w:val="nil"/>
          <w:left w:val="nil"/>
          <w:bottom w:val="nil"/>
          <w:right w:val="nil"/>
          <w:between w:val="nil"/>
        </w:pBdr>
        <w:spacing w:after="0" w:line="240" w:lineRule="auto"/>
        <w:jc w:val="center"/>
        <w:rPr>
          <w:rFonts w:ascii="Arial" w:eastAsia="Arial" w:hAnsi="Arial" w:cs="Arial"/>
          <w:b/>
          <w:color w:val="000000"/>
        </w:rPr>
      </w:pPr>
    </w:p>
    <w:p w14:paraId="4779E4C9" w14:textId="2A4AC9DD" w:rsidR="00284CEF" w:rsidRDefault="00284CEF">
      <w:pPr>
        <w:pBdr>
          <w:top w:val="nil"/>
          <w:left w:val="nil"/>
          <w:bottom w:val="nil"/>
          <w:right w:val="nil"/>
          <w:between w:val="nil"/>
        </w:pBdr>
        <w:spacing w:after="0" w:line="240" w:lineRule="auto"/>
        <w:jc w:val="center"/>
        <w:rPr>
          <w:rFonts w:ascii="Arial" w:eastAsia="Arial" w:hAnsi="Arial" w:cs="Arial"/>
          <w:b/>
          <w:color w:val="000000"/>
        </w:rPr>
      </w:pPr>
    </w:p>
    <w:p w14:paraId="122EEAC5" w14:textId="2CF145FC" w:rsidR="00284CEF" w:rsidRDefault="00284CEF">
      <w:pPr>
        <w:pBdr>
          <w:top w:val="nil"/>
          <w:left w:val="nil"/>
          <w:bottom w:val="nil"/>
          <w:right w:val="nil"/>
          <w:between w:val="nil"/>
        </w:pBdr>
        <w:spacing w:after="0" w:line="240" w:lineRule="auto"/>
        <w:jc w:val="center"/>
        <w:rPr>
          <w:rFonts w:ascii="Arial" w:eastAsia="Arial" w:hAnsi="Arial" w:cs="Arial"/>
          <w:b/>
          <w:color w:val="000000"/>
        </w:rPr>
      </w:pPr>
    </w:p>
    <w:p w14:paraId="3F1693C9" w14:textId="60306B8C" w:rsidR="00284CEF" w:rsidRDefault="00284CEF">
      <w:pPr>
        <w:pBdr>
          <w:top w:val="nil"/>
          <w:left w:val="nil"/>
          <w:bottom w:val="nil"/>
          <w:right w:val="nil"/>
          <w:between w:val="nil"/>
        </w:pBdr>
        <w:spacing w:after="0" w:line="240" w:lineRule="auto"/>
        <w:jc w:val="center"/>
        <w:rPr>
          <w:rFonts w:ascii="Arial" w:eastAsia="Arial" w:hAnsi="Arial" w:cs="Arial"/>
          <w:b/>
          <w:color w:val="000000"/>
        </w:rPr>
      </w:pPr>
    </w:p>
    <w:p w14:paraId="3C9AB86B" w14:textId="16A1C38E" w:rsidR="00284CEF" w:rsidRDefault="00284CEF">
      <w:pPr>
        <w:pBdr>
          <w:top w:val="nil"/>
          <w:left w:val="nil"/>
          <w:bottom w:val="nil"/>
          <w:right w:val="nil"/>
          <w:between w:val="nil"/>
        </w:pBdr>
        <w:spacing w:after="0" w:line="240" w:lineRule="auto"/>
        <w:jc w:val="center"/>
        <w:rPr>
          <w:rFonts w:ascii="Arial" w:eastAsia="Arial" w:hAnsi="Arial" w:cs="Arial"/>
          <w:b/>
          <w:color w:val="000000"/>
        </w:rPr>
      </w:pPr>
    </w:p>
    <w:p w14:paraId="56D7DA87" w14:textId="31E752DF" w:rsidR="00284CEF" w:rsidRDefault="00284CEF">
      <w:pPr>
        <w:pBdr>
          <w:top w:val="nil"/>
          <w:left w:val="nil"/>
          <w:bottom w:val="nil"/>
          <w:right w:val="nil"/>
          <w:between w:val="nil"/>
        </w:pBdr>
        <w:spacing w:after="0" w:line="240" w:lineRule="auto"/>
        <w:jc w:val="center"/>
        <w:rPr>
          <w:rFonts w:ascii="Arial" w:eastAsia="Arial" w:hAnsi="Arial" w:cs="Arial"/>
          <w:b/>
          <w:color w:val="000000"/>
        </w:rPr>
      </w:pPr>
    </w:p>
    <w:p w14:paraId="12630916" w14:textId="77777777" w:rsidR="00284CEF" w:rsidRDefault="00284CEF">
      <w:pPr>
        <w:pBdr>
          <w:top w:val="nil"/>
          <w:left w:val="nil"/>
          <w:bottom w:val="nil"/>
          <w:right w:val="nil"/>
          <w:between w:val="nil"/>
        </w:pBdr>
        <w:spacing w:after="0" w:line="240" w:lineRule="auto"/>
        <w:jc w:val="center"/>
        <w:rPr>
          <w:rFonts w:ascii="Arial" w:eastAsia="Arial" w:hAnsi="Arial" w:cs="Arial"/>
          <w:b/>
          <w:color w:val="000000"/>
        </w:rPr>
      </w:pPr>
    </w:p>
    <w:p w14:paraId="2FA6C7ED"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2C509AC7" w14:textId="77777777" w:rsidR="00F55BDA" w:rsidRDefault="00F55BDA">
      <w:pPr>
        <w:pBdr>
          <w:top w:val="nil"/>
          <w:left w:val="nil"/>
          <w:bottom w:val="nil"/>
          <w:right w:val="nil"/>
          <w:between w:val="nil"/>
        </w:pBdr>
        <w:spacing w:after="0" w:line="240" w:lineRule="auto"/>
        <w:rPr>
          <w:rFonts w:ascii="Arial" w:eastAsia="Arial" w:hAnsi="Arial" w:cs="Arial"/>
          <w:b/>
        </w:rPr>
      </w:pPr>
    </w:p>
    <w:p w14:paraId="2B4E96F1" w14:textId="77777777" w:rsidR="00F55BDA" w:rsidRDefault="00F55BDA">
      <w:pPr>
        <w:pBdr>
          <w:top w:val="nil"/>
          <w:left w:val="nil"/>
          <w:bottom w:val="nil"/>
          <w:right w:val="nil"/>
          <w:between w:val="nil"/>
        </w:pBdr>
        <w:spacing w:after="0" w:line="240" w:lineRule="auto"/>
        <w:rPr>
          <w:rFonts w:ascii="Arial" w:eastAsia="Arial" w:hAnsi="Arial" w:cs="Arial"/>
          <w:b/>
        </w:rPr>
      </w:pPr>
    </w:p>
    <w:p w14:paraId="01015C71" w14:textId="77777777" w:rsidR="00F55BDA" w:rsidRDefault="00F55BDA">
      <w:pPr>
        <w:pBdr>
          <w:top w:val="nil"/>
          <w:left w:val="nil"/>
          <w:bottom w:val="nil"/>
          <w:right w:val="nil"/>
          <w:between w:val="nil"/>
        </w:pBdr>
        <w:spacing w:after="0" w:line="240" w:lineRule="auto"/>
        <w:rPr>
          <w:rFonts w:ascii="Arial" w:eastAsia="Arial" w:hAnsi="Arial" w:cs="Arial"/>
          <w:b/>
          <w:color w:val="000000"/>
        </w:rPr>
      </w:pPr>
    </w:p>
    <w:p w14:paraId="2C441A11"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rPr>
      </w:pPr>
    </w:p>
    <w:p w14:paraId="4BA8CECD" w14:textId="77777777" w:rsidR="00F55BDA" w:rsidRDefault="00F55BDA">
      <w:pPr>
        <w:rPr>
          <w:rFonts w:ascii="Arial" w:eastAsia="Arial" w:hAnsi="Arial" w:cs="Arial"/>
          <w:sz w:val="24"/>
          <w:szCs w:val="24"/>
        </w:rPr>
      </w:pPr>
    </w:p>
    <w:p w14:paraId="26125E89" w14:textId="77777777" w:rsidR="00F55BDA" w:rsidRDefault="00284CEF">
      <w:pPr>
        <w:rPr>
          <w:rFonts w:ascii="Arial" w:eastAsia="Arial" w:hAnsi="Arial" w:cs="Arial"/>
          <w:sz w:val="24"/>
          <w:szCs w:val="24"/>
        </w:rPr>
      </w:pPr>
      <w:r>
        <w:rPr>
          <w:noProof/>
        </w:rPr>
        <w:lastRenderedPageBreak/>
        <w:drawing>
          <wp:anchor distT="0" distB="0" distL="114300" distR="114300" simplePos="0" relativeHeight="251659264" behindDoc="0" locked="0" layoutInCell="1" hidden="0" allowOverlap="1" wp14:anchorId="36AFDD90" wp14:editId="13D3A552">
            <wp:simplePos x="0" y="0"/>
            <wp:positionH relativeFrom="column">
              <wp:posOffset>-457199</wp:posOffset>
            </wp:positionH>
            <wp:positionV relativeFrom="paragraph">
              <wp:posOffset>-461735</wp:posOffset>
            </wp:positionV>
            <wp:extent cx="7559040" cy="1471295"/>
            <wp:effectExtent l="0" t="0" r="0" b="0"/>
            <wp:wrapNone/>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7559040" cy="1471295"/>
                    </a:xfrm>
                    <a:prstGeom prst="rect">
                      <a:avLst/>
                    </a:prstGeom>
                    <a:ln/>
                  </pic:spPr>
                </pic:pic>
              </a:graphicData>
            </a:graphic>
          </wp:anchor>
        </w:drawing>
      </w:r>
    </w:p>
    <w:p w14:paraId="29C177A7" w14:textId="77777777" w:rsidR="00F55BDA" w:rsidRDefault="00F55BDA">
      <w:pPr>
        <w:rPr>
          <w:rFonts w:ascii="Arial" w:eastAsia="Arial" w:hAnsi="Arial" w:cs="Arial"/>
          <w:sz w:val="24"/>
          <w:szCs w:val="24"/>
        </w:rPr>
      </w:pPr>
    </w:p>
    <w:p w14:paraId="7E17F8E3" w14:textId="77777777" w:rsidR="00F55BDA" w:rsidRDefault="00F55BDA">
      <w:pPr>
        <w:pBdr>
          <w:top w:val="nil"/>
          <w:left w:val="nil"/>
          <w:bottom w:val="nil"/>
          <w:right w:val="nil"/>
          <w:between w:val="nil"/>
        </w:pBdr>
        <w:spacing w:after="0" w:line="240" w:lineRule="auto"/>
        <w:rPr>
          <w:rFonts w:ascii="Arial" w:eastAsia="Arial" w:hAnsi="Arial" w:cs="Arial"/>
          <w:color w:val="000000"/>
          <w:sz w:val="24"/>
          <w:szCs w:val="24"/>
        </w:rPr>
      </w:pPr>
    </w:p>
    <w:p w14:paraId="78B417A5"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sz w:val="24"/>
          <w:szCs w:val="24"/>
        </w:rPr>
      </w:pPr>
    </w:p>
    <w:p w14:paraId="2FFC0676" w14:textId="77777777" w:rsidR="00F55BDA" w:rsidRDefault="00284CEF">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14:paraId="72909789" w14:textId="77777777" w:rsidR="00F55BDA" w:rsidRDefault="00F55BDA">
      <w:pPr>
        <w:pBdr>
          <w:top w:val="nil"/>
          <w:left w:val="nil"/>
          <w:bottom w:val="nil"/>
          <w:right w:val="nil"/>
          <w:between w:val="nil"/>
        </w:pBdr>
        <w:spacing w:after="0" w:line="240" w:lineRule="auto"/>
        <w:jc w:val="center"/>
        <w:rPr>
          <w:rFonts w:ascii="Georgia" w:eastAsia="Georgia" w:hAnsi="Georgia" w:cs="Georgia"/>
          <w:b/>
          <w:color w:val="000000"/>
          <w:sz w:val="20"/>
          <w:szCs w:val="20"/>
        </w:rPr>
      </w:pPr>
    </w:p>
    <w:p w14:paraId="3012453A" w14:textId="77777777" w:rsidR="00F55BDA" w:rsidRDefault="00284CEF">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Submission Policy</w:t>
      </w:r>
    </w:p>
    <w:p w14:paraId="47F68F9F" w14:textId="77777777" w:rsidR="00F55BDA" w:rsidRDefault="00F55BDA">
      <w:pPr>
        <w:pBdr>
          <w:top w:val="nil"/>
          <w:left w:val="nil"/>
          <w:bottom w:val="nil"/>
          <w:right w:val="nil"/>
          <w:between w:val="nil"/>
        </w:pBdr>
        <w:spacing w:after="0" w:line="240" w:lineRule="auto"/>
        <w:rPr>
          <w:rFonts w:ascii="Arial" w:eastAsia="Arial" w:hAnsi="Arial" w:cs="Arial"/>
          <w:color w:val="000000"/>
          <w:sz w:val="12"/>
          <w:szCs w:val="12"/>
        </w:rPr>
      </w:pPr>
    </w:p>
    <w:p w14:paraId="58F0A086"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Submission of assessment tasks by students must follow faculty guidelines. There are basically four types of assessment tasks:</w:t>
      </w:r>
    </w:p>
    <w:p w14:paraId="224B25C0"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rPr>
      </w:pPr>
    </w:p>
    <w:p w14:paraId="37F3EDE6" w14:textId="77777777" w:rsidR="00F55BDA" w:rsidRDefault="00284CEF">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In Class Assessment Tasks</w:t>
      </w:r>
      <w:r>
        <w:rPr>
          <w:rFonts w:ascii="Arial" w:eastAsia="Arial" w:hAnsi="Arial" w:cs="Arial"/>
          <w:color w:val="000000"/>
        </w:rPr>
        <w:t xml:space="preserve"> ~ these tasks are supervised by the class teacher and collected by the class teacher at the conclusion of the assessment task. It is the responsible of the student who miss in class assessment tasks to contact the Head Teacher of that faculty.</w:t>
      </w:r>
    </w:p>
    <w:p w14:paraId="23FA5E68" w14:textId="77777777" w:rsidR="00F55BDA" w:rsidRDefault="00F55BDA">
      <w:pPr>
        <w:pBdr>
          <w:top w:val="nil"/>
          <w:left w:val="nil"/>
          <w:bottom w:val="nil"/>
          <w:right w:val="nil"/>
          <w:between w:val="nil"/>
        </w:pBdr>
        <w:spacing w:after="0" w:line="240" w:lineRule="auto"/>
        <w:ind w:left="360"/>
        <w:jc w:val="both"/>
        <w:rPr>
          <w:rFonts w:ascii="Arial" w:eastAsia="Arial" w:hAnsi="Arial" w:cs="Arial"/>
          <w:color w:val="000000"/>
        </w:rPr>
      </w:pPr>
    </w:p>
    <w:p w14:paraId="57048B0E" w14:textId="77777777" w:rsidR="00F55BDA" w:rsidRDefault="00284CEF">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Formal Exa</w:t>
      </w:r>
      <w:r>
        <w:rPr>
          <w:rFonts w:ascii="Arial" w:eastAsia="Arial" w:hAnsi="Arial" w:cs="Arial"/>
          <w:b/>
          <w:color w:val="000000"/>
        </w:rPr>
        <w:t>minations</w:t>
      </w:r>
      <w:r>
        <w:rPr>
          <w:rFonts w:ascii="Arial" w:eastAsia="Arial" w:hAnsi="Arial" w:cs="Arial"/>
          <w:color w:val="000000"/>
        </w:rPr>
        <w:t xml:space="preserve"> ~ at the conclusion of any formal examination the assessment task papers are to be collected and returned to the relevant faculty teacher.</w:t>
      </w:r>
    </w:p>
    <w:p w14:paraId="645778AB" w14:textId="77777777" w:rsidR="00F55BDA" w:rsidRDefault="00F55BDA">
      <w:pPr>
        <w:pBdr>
          <w:top w:val="nil"/>
          <w:left w:val="nil"/>
          <w:bottom w:val="nil"/>
          <w:right w:val="nil"/>
          <w:between w:val="nil"/>
        </w:pBdr>
        <w:spacing w:after="0" w:line="240" w:lineRule="auto"/>
        <w:ind w:left="360"/>
        <w:jc w:val="both"/>
        <w:rPr>
          <w:rFonts w:ascii="Arial" w:eastAsia="Arial" w:hAnsi="Arial" w:cs="Arial"/>
          <w:color w:val="000000"/>
        </w:rPr>
      </w:pPr>
    </w:p>
    <w:p w14:paraId="0ABD1722" w14:textId="77777777" w:rsidR="00F55BDA" w:rsidRDefault="00284CEF">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Major Projects / Pieces of Work</w:t>
      </w:r>
      <w:r>
        <w:rPr>
          <w:rFonts w:ascii="Arial" w:eastAsia="Arial" w:hAnsi="Arial" w:cs="Arial"/>
          <w:color w:val="000000"/>
        </w:rPr>
        <w:t xml:space="preserve"> ~ these items, due to their size, are usually kept in the appropriate facu</w:t>
      </w:r>
      <w:r>
        <w:rPr>
          <w:rFonts w:ascii="Arial" w:eastAsia="Arial" w:hAnsi="Arial" w:cs="Arial"/>
          <w:color w:val="000000"/>
        </w:rPr>
        <w:t>lty location. Major works and projects should be kept in safe locations that minimises the risk of damage. Any assessment task would be submitted directly to the teacher. A receipt for the task will be issued to students.</w:t>
      </w:r>
    </w:p>
    <w:p w14:paraId="132D331E" w14:textId="77777777" w:rsidR="00F55BDA" w:rsidRDefault="00F55BDA">
      <w:pPr>
        <w:pBdr>
          <w:top w:val="nil"/>
          <w:left w:val="nil"/>
          <w:bottom w:val="nil"/>
          <w:right w:val="nil"/>
          <w:between w:val="nil"/>
        </w:pBdr>
        <w:spacing w:after="0" w:line="240" w:lineRule="auto"/>
        <w:ind w:left="360"/>
        <w:jc w:val="both"/>
        <w:rPr>
          <w:rFonts w:ascii="Arial" w:eastAsia="Arial" w:hAnsi="Arial" w:cs="Arial"/>
          <w:color w:val="000000"/>
        </w:rPr>
      </w:pPr>
    </w:p>
    <w:p w14:paraId="480ECF7A" w14:textId="77777777" w:rsidR="00F55BDA" w:rsidRDefault="00284CEF">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Take Home Assessment Tasks</w:t>
      </w:r>
      <w:r>
        <w:rPr>
          <w:rFonts w:ascii="Arial" w:eastAsia="Arial" w:hAnsi="Arial" w:cs="Arial"/>
          <w:color w:val="000000"/>
        </w:rPr>
        <w:t xml:space="preserve"> ~ thes</w:t>
      </w:r>
      <w:r>
        <w:rPr>
          <w:rFonts w:ascii="Arial" w:eastAsia="Arial" w:hAnsi="Arial" w:cs="Arial"/>
          <w:color w:val="000000"/>
        </w:rPr>
        <w:t xml:space="preserve">e are </w:t>
      </w:r>
      <w:proofErr w:type="gramStart"/>
      <w:r>
        <w:rPr>
          <w:rFonts w:ascii="Arial" w:eastAsia="Arial" w:hAnsi="Arial" w:cs="Arial"/>
          <w:color w:val="000000"/>
        </w:rPr>
        <w:t>tasks</w:t>
      </w:r>
      <w:proofErr w:type="gramEnd"/>
      <w:r>
        <w:rPr>
          <w:rFonts w:ascii="Arial" w:eastAsia="Arial" w:hAnsi="Arial" w:cs="Arial"/>
          <w:color w:val="000000"/>
        </w:rPr>
        <w:t xml:space="preserve"> that students are required to complete by a due date. Students should follow faculty submission guidelines regarding submission of these tasks.</w:t>
      </w:r>
    </w:p>
    <w:p w14:paraId="7B3A6364"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rPr>
      </w:pPr>
    </w:p>
    <w:p w14:paraId="0A03FF00" w14:textId="77777777" w:rsidR="00F55BDA" w:rsidRDefault="00284CEF">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Guidelines for the Submission of Assessment Tasks </w:t>
      </w:r>
    </w:p>
    <w:p w14:paraId="565A464A"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rPr>
      </w:pPr>
    </w:p>
    <w:p w14:paraId="604773ED" w14:textId="77777777" w:rsidR="00F55BDA" w:rsidRDefault="00284CEF">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When an assessment task is issued, the information provided to students will include:</w:t>
      </w:r>
    </w:p>
    <w:p w14:paraId="30372C48" w14:textId="77777777" w:rsidR="00F55BDA" w:rsidRDefault="00284CEF">
      <w:pPr>
        <w:numPr>
          <w:ilvl w:val="0"/>
          <w:numId w:val="3"/>
        </w:num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a clear statement of what the task involves and what the expectations of the student are</w:t>
      </w:r>
    </w:p>
    <w:p w14:paraId="4FAA902F" w14:textId="77777777" w:rsidR="00F55BDA" w:rsidRDefault="00284CEF">
      <w:pPr>
        <w:numPr>
          <w:ilvl w:val="0"/>
          <w:numId w:val="3"/>
        </w:num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an explanation of the marking criteria / outcomes to be assessed</w:t>
      </w:r>
    </w:p>
    <w:p w14:paraId="5D6A4698" w14:textId="77777777" w:rsidR="00F55BDA" w:rsidRDefault="00284CEF">
      <w:pPr>
        <w:numPr>
          <w:ilvl w:val="0"/>
          <w:numId w:val="3"/>
        </w:num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the due date of </w:t>
      </w:r>
      <w:r>
        <w:rPr>
          <w:rFonts w:ascii="Arial" w:eastAsia="Arial" w:hAnsi="Arial" w:cs="Arial"/>
          <w:color w:val="000000"/>
        </w:rPr>
        <w:t>submission</w:t>
      </w:r>
    </w:p>
    <w:p w14:paraId="51232828" w14:textId="77777777" w:rsidR="00F55BDA" w:rsidRDefault="00284CEF">
      <w:pPr>
        <w:numPr>
          <w:ilvl w:val="0"/>
          <w:numId w:val="3"/>
        </w:num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an assessment task submission cover sheet ~ see attached</w:t>
      </w:r>
    </w:p>
    <w:p w14:paraId="4CC878CC" w14:textId="77777777" w:rsidR="00F55BDA" w:rsidRDefault="00F55BDA">
      <w:pPr>
        <w:pBdr>
          <w:top w:val="nil"/>
          <w:left w:val="nil"/>
          <w:bottom w:val="nil"/>
          <w:right w:val="nil"/>
          <w:between w:val="nil"/>
        </w:pBdr>
        <w:spacing w:after="0" w:line="240" w:lineRule="auto"/>
        <w:ind w:left="360"/>
        <w:jc w:val="both"/>
        <w:rPr>
          <w:rFonts w:ascii="Arial" w:eastAsia="Arial" w:hAnsi="Arial" w:cs="Arial"/>
          <w:color w:val="000000"/>
        </w:rPr>
      </w:pPr>
    </w:p>
    <w:p w14:paraId="41CF0406" w14:textId="77777777" w:rsidR="00F55BDA" w:rsidRDefault="00284CEF">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Teachers should record the names of all students issued with the assessment task on a roll/class list and have the student acknowledge receipt of the assessment task by getting them to si</w:t>
      </w:r>
      <w:r>
        <w:rPr>
          <w:rFonts w:ascii="Arial" w:eastAsia="Arial" w:hAnsi="Arial" w:cs="Arial"/>
          <w:color w:val="000000"/>
        </w:rPr>
        <w:t>gn next to their name.</w:t>
      </w:r>
    </w:p>
    <w:p w14:paraId="3DDA32D2" w14:textId="77777777" w:rsidR="00F55BDA" w:rsidRDefault="00F55BDA">
      <w:pPr>
        <w:pBdr>
          <w:top w:val="nil"/>
          <w:left w:val="nil"/>
          <w:bottom w:val="nil"/>
          <w:right w:val="nil"/>
          <w:between w:val="nil"/>
        </w:pBdr>
        <w:spacing w:after="0" w:line="240" w:lineRule="auto"/>
        <w:ind w:left="360"/>
        <w:jc w:val="both"/>
        <w:rPr>
          <w:rFonts w:ascii="Arial" w:eastAsia="Arial" w:hAnsi="Arial" w:cs="Arial"/>
          <w:color w:val="000000"/>
        </w:rPr>
      </w:pPr>
    </w:p>
    <w:p w14:paraId="76DC778E" w14:textId="77777777" w:rsidR="00F55BDA" w:rsidRDefault="00284CEF">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Students </w:t>
      </w:r>
      <w:r>
        <w:rPr>
          <w:rFonts w:ascii="Arial" w:eastAsia="Arial" w:hAnsi="Arial" w:cs="Arial"/>
          <w:b/>
          <w:color w:val="000000"/>
        </w:rPr>
        <w:t>must</w:t>
      </w:r>
      <w:r>
        <w:rPr>
          <w:rFonts w:ascii="Arial" w:eastAsia="Arial" w:hAnsi="Arial" w:cs="Arial"/>
          <w:color w:val="000000"/>
        </w:rPr>
        <w:t xml:space="preserve"> take their assessment task to the class teacher. They must be signed in on the class roll and keep their receipt</w:t>
      </w:r>
    </w:p>
    <w:p w14:paraId="02E3778E" w14:textId="77777777" w:rsidR="00F55BDA" w:rsidRDefault="00F55BDA">
      <w:pPr>
        <w:pBdr>
          <w:top w:val="nil"/>
          <w:left w:val="nil"/>
          <w:bottom w:val="nil"/>
          <w:right w:val="nil"/>
          <w:between w:val="nil"/>
        </w:pBdr>
        <w:spacing w:after="0" w:line="240" w:lineRule="auto"/>
        <w:ind w:left="360"/>
        <w:jc w:val="both"/>
        <w:rPr>
          <w:rFonts w:ascii="Arial" w:eastAsia="Arial" w:hAnsi="Arial" w:cs="Arial"/>
          <w:color w:val="000000"/>
        </w:rPr>
      </w:pPr>
    </w:p>
    <w:p w14:paraId="6B6E2487" w14:textId="77777777" w:rsidR="00F55BDA" w:rsidRDefault="00284CEF">
      <w:pPr>
        <w:numPr>
          <w:ilvl w:val="0"/>
          <w:numId w:val="2"/>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All students </w:t>
      </w:r>
      <w:r>
        <w:rPr>
          <w:rFonts w:ascii="Arial" w:eastAsia="Arial" w:hAnsi="Arial" w:cs="Arial"/>
          <w:b/>
          <w:color w:val="000000"/>
        </w:rPr>
        <w:t>must keep a copy</w:t>
      </w:r>
      <w:r>
        <w:rPr>
          <w:rFonts w:ascii="Arial" w:eastAsia="Arial" w:hAnsi="Arial" w:cs="Arial"/>
          <w:color w:val="000000"/>
        </w:rPr>
        <w:t xml:space="preserve"> of their assessment task.</w:t>
      </w:r>
    </w:p>
    <w:p w14:paraId="7B7C33BF" w14:textId="77777777" w:rsidR="00F55BDA" w:rsidRDefault="00F55BDA">
      <w:pPr>
        <w:pBdr>
          <w:top w:val="nil"/>
          <w:left w:val="nil"/>
          <w:bottom w:val="nil"/>
          <w:right w:val="nil"/>
          <w:between w:val="nil"/>
        </w:pBdr>
        <w:spacing w:after="0" w:line="240" w:lineRule="auto"/>
        <w:ind w:left="360"/>
        <w:jc w:val="both"/>
        <w:rPr>
          <w:rFonts w:ascii="Arial" w:eastAsia="Arial" w:hAnsi="Arial" w:cs="Arial"/>
          <w:color w:val="000000"/>
        </w:rPr>
      </w:pPr>
    </w:p>
    <w:p w14:paraId="66DA1C19" w14:textId="77777777" w:rsidR="00F55BDA" w:rsidRDefault="00284CEF">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Illness and Misadventure Appeals</w:t>
      </w:r>
    </w:p>
    <w:p w14:paraId="5874D2B5"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rPr>
      </w:pPr>
    </w:p>
    <w:p w14:paraId="14C44B9D"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a student fails to submit an assessment task by the due date and has a legitimate reason than normal illness and misadventure procedures will apply.</w:t>
      </w:r>
    </w:p>
    <w:p w14:paraId="4995820D"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sz w:val="18"/>
          <w:szCs w:val="18"/>
        </w:rPr>
      </w:pPr>
    </w:p>
    <w:p w14:paraId="07AB1986" w14:textId="77777777" w:rsidR="00F55BDA" w:rsidRDefault="00284CEF">
      <w:pPr>
        <w:pBdr>
          <w:top w:val="nil"/>
          <w:left w:val="nil"/>
          <w:bottom w:val="nil"/>
          <w:right w:val="nil"/>
          <w:between w:val="nil"/>
        </w:pBdr>
        <w:spacing w:after="0" w:line="240" w:lineRule="auto"/>
        <w:jc w:val="center"/>
        <w:rPr>
          <w:rFonts w:ascii="Georgia" w:eastAsia="Georgia" w:hAnsi="Georgia" w:cs="Georgia"/>
          <w:b/>
          <w:color w:val="000000"/>
          <w:sz w:val="28"/>
          <w:szCs w:val="28"/>
        </w:rPr>
      </w:pPr>
      <w:r>
        <w:rPr>
          <w:rFonts w:ascii="Georgia" w:eastAsia="Georgia" w:hAnsi="Georgia" w:cs="Georgia"/>
          <w:b/>
          <w:color w:val="000000"/>
          <w:sz w:val="28"/>
          <w:szCs w:val="28"/>
        </w:rPr>
        <w:t>REQUEST FOR ASSESSMENT EXTENSION PROCEDURE</w:t>
      </w:r>
    </w:p>
    <w:p w14:paraId="49FED344" w14:textId="77777777" w:rsidR="00F55BDA" w:rsidRDefault="00284CE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Assessment extensions will only be granted in exceptional circumstances. All requests need to be made in writing using the extension request form. In seeking an extension,</w:t>
      </w:r>
      <w:r>
        <w:rPr>
          <w:rFonts w:ascii="Arial" w:eastAsia="Arial" w:hAnsi="Arial" w:cs="Arial"/>
        </w:rPr>
        <w:t xml:space="preserve"> </w:t>
      </w:r>
      <w:r>
        <w:rPr>
          <w:rFonts w:ascii="Arial" w:eastAsia="Arial" w:hAnsi="Arial" w:cs="Arial"/>
          <w:color w:val="000000"/>
        </w:rPr>
        <w:t>discuss your request with your teacher/Head Teacher at least three (3) days before t</w:t>
      </w:r>
      <w:r>
        <w:rPr>
          <w:rFonts w:ascii="Arial" w:eastAsia="Arial" w:hAnsi="Arial" w:cs="Arial"/>
          <w:color w:val="000000"/>
        </w:rPr>
        <w:t xml:space="preserve">he due date with work already completed. </w:t>
      </w:r>
    </w:p>
    <w:p w14:paraId="4FFBAA46" w14:textId="77777777" w:rsidR="00F55BDA" w:rsidRDefault="00F55BDA">
      <w:pPr>
        <w:pBdr>
          <w:top w:val="nil"/>
          <w:left w:val="nil"/>
          <w:bottom w:val="nil"/>
          <w:right w:val="nil"/>
          <w:between w:val="nil"/>
        </w:pBdr>
        <w:spacing w:after="0" w:line="240" w:lineRule="auto"/>
        <w:jc w:val="both"/>
        <w:rPr>
          <w:rFonts w:ascii="Arial" w:eastAsia="Arial" w:hAnsi="Arial" w:cs="Arial"/>
          <w:color w:val="000000"/>
          <w:sz w:val="24"/>
          <w:szCs w:val="24"/>
        </w:rPr>
      </w:pPr>
    </w:p>
    <w:p w14:paraId="04C01FB7" w14:textId="77777777" w:rsidR="00F55BDA" w:rsidRDefault="00284CEF">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0"/>
          <w:szCs w:val="20"/>
        </w:rPr>
        <w:t>Forms for Illness/Misadventure and Extension can be accessed on the Cowra High School Website</w:t>
      </w:r>
      <w:r>
        <w:rPr>
          <w:rFonts w:ascii="Arial" w:eastAsia="Arial" w:hAnsi="Arial" w:cs="Arial"/>
          <w:b/>
          <w:color w:val="000000"/>
          <w:sz w:val="24"/>
          <w:szCs w:val="24"/>
        </w:rPr>
        <w:t>.</w:t>
      </w:r>
    </w:p>
    <w:p w14:paraId="598D729D" w14:textId="77777777" w:rsidR="00F55BDA" w:rsidRDefault="00F55BDA">
      <w:pPr>
        <w:rPr>
          <w:rFonts w:ascii="Arial" w:eastAsia="Arial" w:hAnsi="Arial" w:cs="Arial"/>
          <w:sz w:val="24"/>
          <w:szCs w:val="24"/>
        </w:rPr>
      </w:pPr>
    </w:p>
    <w:tbl>
      <w:tblPr>
        <w:tblStyle w:val="a"/>
        <w:tblW w:w="10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275"/>
        <w:gridCol w:w="882"/>
        <w:gridCol w:w="111"/>
        <w:gridCol w:w="1134"/>
        <w:gridCol w:w="396"/>
        <w:gridCol w:w="4036"/>
      </w:tblGrid>
      <w:tr w:rsidR="00F55BDA" w14:paraId="2D2D9363" w14:textId="77777777">
        <w:trPr>
          <w:trHeight w:val="1019"/>
        </w:trPr>
        <w:tc>
          <w:tcPr>
            <w:tcW w:w="10636" w:type="dxa"/>
            <w:gridSpan w:val="7"/>
            <w:vAlign w:val="center"/>
          </w:tcPr>
          <w:p w14:paraId="2272E7A6" w14:textId="77777777" w:rsidR="00F55BDA" w:rsidRDefault="00284CEF">
            <w:pPr>
              <w:pBdr>
                <w:top w:val="nil"/>
                <w:left w:val="nil"/>
                <w:bottom w:val="nil"/>
                <w:right w:val="nil"/>
                <w:between w:val="nil"/>
              </w:pBdr>
              <w:jc w:val="center"/>
              <w:rPr>
                <w:rFonts w:ascii="Georgia" w:eastAsia="Georgia" w:hAnsi="Georgia" w:cs="Georgia"/>
                <w:b/>
                <w:color w:val="000000"/>
                <w:sz w:val="24"/>
                <w:szCs w:val="24"/>
              </w:rPr>
            </w:pPr>
            <w:r>
              <w:rPr>
                <w:rFonts w:ascii="Georgia" w:eastAsia="Georgia" w:hAnsi="Georgia" w:cs="Georgia"/>
                <w:b/>
                <w:color w:val="000000"/>
                <w:sz w:val="44"/>
                <w:szCs w:val="44"/>
              </w:rPr>
              <w:lastRenderedPageBreak/>
              <w:t>COWRA HIGH SCHOOL</w:t>
            </w:r>
          </w:p>
        </w:tc>
      </w:tr>
      <w:tr w:rsidR="00F55BDA" w14:paraId="5A027FD6" w14:textId="77777777">
        <w:trPr>
          <w:trHeight w:val="1019"/>
        </w:trPr>
        <w:tc>
          <w:tcPr>
            <w:tcW w:w="10636" w:type="dxa"/>
            <w:gridSpan w:val="7"/>
            <w:vAlign w:val="center"/>
          </w:tcPr>
          <w:p w14:paraId="487C0CC3" w14:textId="77777777" w:rsidR="00F55BDA" w:rsidRDefault="00284CEF">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32"/>
                <w:szCs w:val="32"/>
              </w:rPr>
              <w:t>Year 10 History Assessment Task</w:t>
            </w:r>
          </w:p>
        </w:tc>
      </w:tr>
      <w:tr w:rsidR="00F55BDA" w14:paraId="01795455" w14:textId="77777777">
        <w:trPr>
          <w:trHeight w:val="631"/>
        </w:trPr>
        <w:tc>
          <w:tcPr>
            <w:tcW w:w="4959" w:type="dxa"/>
            <w:gridSpan w:val="3"/>
            <w:vAlign w:val="center"/>
          </w:tcPr>
          <w:p w14:paraId="2CEF1D45"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tc>
        <w:tc>
          <w:tcPr>
            <w:tcW w:w="1641" w:type="dxa"/>
            <w:gridSpan w:val="3"/>
            <w:vAlign w:val="center"/>
          </w:tcPr>
          <w:p w14:paraId="6C42A273"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CLASS:</w:t>
            </w:r>
          </w:p>
        </w:tc>
        <w:tc>
          <w:tcPr>
            <w:tcW w:w="4036" w:type="dxa"/>
            <w:vAlign w:val="center"/>
          </w:tcPr>
          <w:p w14:paraId="535F136E"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TEACHER:</w:t>
            </w:r>
          </w:p>
        </w:tc>
      </w:tr>
      <w:tr w:rsidR="00F55BDA" w14:paraId="76E6D312" w14:textId="77777777">
        <w:trPr>
          <w:trHeight w:val="588"/>
        </w:trPr>
        <w:tc>
          <w:tcPr>
            <w:tcW w:w="4077" w:type="dxa"/>
            <w:gridSpan w:val="2"/>
            <w:vAlign w:val="center"/>
          </w:tcPr>
          <w:p w14:paraId="26A4ED8A"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COURSE: Mandatory History</w:t>
            </w:r>
          </w:p>
        </w:tc>
        <w:tc>
          <w:tcPr>
            <w:tcW w:w="2127" w:type="dxa"/>
            <w:gridSpan w:val="3"/>
            <w:vAlign w:val="center"/>
          </w:tcPr>
          <w:p w14:paraId="20398481"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TASK No: 1</w:t>
            </w:r>
          </w:p>
        </w:tc>
        <w:tc>
          <w:tcPr>
            <w:tcW w:w="4432" w:type="dxa"/>
            <w:gridSpan w:val="2"/>
            <w:vAlign w:val="center"/>
          </w:tcPr>
          <w:p w14:paraId="599CFEC6"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Unit: The Cowra Breakout</w:t>
            </w:r>
          </w:p>
        </w:tc>
      </w:tr>
      <w:tr w:rsidR="00F55BDA" w14:paraId="5FF99EE7" w14:textId="77777777">
        <w:trPr>
          <w:trHeight w:val="521"/>
        </w:trPr>
        <w:tc>
          <w:tcPr>
            <w:tcW w:w="6600" w:type="dxa"/>
            <w:gridSpan w:val="6"/>
            <w:vAlign w:val="center"/>
          </w:tcPr>
          <w:p w14:paraId="103C59AB"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DATE DUE: Friday 1</w:t>
            </w:r>
            <w:r>
              <w:rPr>
                <w:rFonts w:ascii="Arial" w:eastAsia="Arial" w:hAnsi="Arial" w:cs="Arial"/>
                <w:b/>
                <w:color w:val="000000"/>
                <w:sz w:val="24"/>
                <w:szCs w:val="24"/>
                <w:vertAlign w:val="superscript"/>
              </w:rPr>
              <w:t>st</w:t>
            </w:r>
            <w:r>
              <w:rPr>
                <w:rFonts w:ascii="Arial" w:eastAsia="Arial" w:hAnsi="Arial" w:cs="Arial"/>
                <w:b/>
                <w:color w:val="000000"/>
                <w:sz w:val="24"/>
                <w:szCs w:val="24"/>
              </w:rPr>
              <w:t xml:space="preserve"> May, 2020</w:t>
            </w:r>
          </w:p>
        </w:tc>
        <w:tc>
          <w:tcPr>
            <w:tcW w:w="4036" w:type="dxa"/>
            <w:vAlign w:val="center"/>
          </w:tcPr>
          <w:p w14:paraId="7648BFF9"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TIME DUE: 3:15pm</w:t>
            </w:r>
          </w:p>
        </w:tc>
      </w:tr>
      <w:tr w:rsidR="00F55BDA" w14:paraId="6EA891DD" w14:textId="77777777">
        <w:trPr>
          <w:trHeight w:val="557"/>
        </w:trPr>
        <w:tc>
          <w:tcPr>
            <w:tcW w:w="2802" w:type="dxa"/>
            <w:vAlign w:val="center"/>
          </w:tcPr>
          <w:p w14:paraId="0651F00B"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MARK: 60</w:t>
            </w:r>
          </w:p>
        </w:tc>
        <w:tc>
          <w:tcPr>
            <w:tcW w:w="2268" w:type="dxa"/>
            <w:gridSpan w:val="3"/>
            <w:vAlign w:val="center"/>
          </w:tcPr>
          <w:p w14:paraId="10728D99" w14:textId="77777777" w:rsidR="00F55BDA" w:rsidRDefault="00284CE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WEIGHT: 50%</w:t>
            </w:r>
          </w:p>
        </w:tc>
        <w:tc>
          <w:tcPr>
            <w:tcW w:w="5566" w:type="dxa"/>
            <w:gridSpan w:val="3"/>
            <w:vAlign w:val="center"/>
          </w:tcPr>
          <w:p w14:paraId="15AED185" w14:textId="77777777" w:rsidR="00F55BDA" w:rsidRDefault="00284CEF">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PRESENTATION: </w:t>
            </w:r>
            <w:r>
              <w:rPr>
                <w:rFonts w:ascii="Arial" w:eastAsia="Arial" w:hAnsi="Arial" w:cs="Arial"/>
                <w:color w:val="000000"/>
                <w:sz w:val="24"/>
                <w:szCs w:val="24"/>
              </w:rPr>
              <w:t>Typed. Hard copy submitted, or submitted via email or Google Classroom</w:t>
            </w:r>
          </w:p>
        </w:tc>
      </w:tr>
      <w:tr w:rsidR="00F55BDA" w14:paraId="4911D995" w14:textId="77777777">
        <w:trPr>
          <w:trHeight w:val="1019"/>
        </w:trPr>
        <w:tc>
          <w:tcPr>
            <w:tcW w:w="10636" w:type="dxa"/>
            <w:gridSpan w:val="7"/>
          </w:tcPr>
          <w:p w14:paraId="53F0AE1D"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53547EDA" w14:textId="77777777" w:rsidR="00F55BDA" w:rsidRDefault="00284CEF">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SYLLABUS OUTCOMES: A Student:</w:t>
            </w:r>
          </w:p>
          <w:p w14:paraId="6B9355BF"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0E4D7773" w14:textId="77777777" w:rsidR="00F55BDA" w:rsidRDefault="00284CEF">
            <w:pPr>
              <w:pBdr>
                <w:top w:val="nil"/>
                <w:left w:val="nil"/>
                <w:bottom w:val="nil"/>
                <w:right w:val="nil"/>
                <w:between w:val="nil"/>
              </w:pBdr>
              <w:rPr>
                <w:rFonts w:ascii="Times New Roman" w:eastAsia="Times New Roman" w:hAnsi="Times New Roman" w:cs="Times New Roman"/>
                <w:color w:val="000000"/>
              </w:rPr>
            </w:pPr>
            <w:r>
              <w:rPr>
                <w:rFonts w:ascii="Arial" w:eastAsia="Arial" w:hAnsi="Arial" w:cs="Arial"/>
                <w:color w:val="505150"/>
              </w:rPr>
              <w:t>HT5.1</w:t>
            </w:r>
            <w:r>
              <w:rPr>
                <w:rFonts w:ascii="Arial" w:eastAsia="Arial" w:hAnsi="Arial" w:cs="Arial"/>
                <w:color w:val="000000"/>
              </w:rPr>
              <w:t xml:space="preserve"> explains and assesses the historical forces and factors that shaped the modern world and Australia</w:t>
            </w:r>
          </w:p>
          <w:p w14:paraId="4CEC4261" w14:textId="77777777" w:rsidR="00F55BDA" w:rsidRDefault="00284CEF">
            <w:pPr>
              <w:pBdr>
                <w:top w:val="nil"/>
                <w:left w:val="nil"/>
                <w:bottom w:val="nil"/>
                <w:right w:val="nil"/>
                <w:between w:val="nil"/>
              </w:pBdr>
              <w:rPr>
                <w:rFonts w:ascii="Times New Roman" w:eastAsia="Times New Roman" w:hAnsi="Times New Roman" w:cs="Times New Roman"/>
                <w:color w:val="000000"/>
              </w:rPr>
            </w:pPr>
            <w:r>
              <w:rPr>
                <w:rFonts w:ascii="Arial" w:eastAsia="Arial" w:hAnsi="Arial" w:cs="Arial"/>
                <w:color w:val="505150"/>
              </w:rPr>
              <w:t>HT5.2</w:t>
            </w:r>
            <w:r>
              <w:rPr>
                <w:rFonts w:ascii="Arial" w:eastAsia="Arial" w:hAnsi="Arial" w:cs="Arial"/>
                <w:color w:val="000000"/>
              </w:rPr>
              <w:t xml:space="preserve"> sequences and explains the significant patterns of continuity and change in the development of the modern world and Australia</w:t>
            </w:r>
          </w:p>
          <w:p w14:paraId="1EBB67A5" w14:textId="77777777" w:rsidR="00F55BDA" w:rsidRDefault="00284CEF">
            <w:pPr>
              <w:pBdr>
                <w:top w:val="nil"/>
                <w:left w:val="nil"/>
                <w:bottom w:val="nil"/>
                <w:right w:val="nil"/>
                <w:between w:val="nil"/>
              </w:pBdr>
              <w:rPr>
                <w:rFonts w:ascii="Times New Roman" w:eastAsia="Times New Roman" w:hAnsi="Times New Roman" w:cs="Times New Roman"/>
                <w:color w:val="000000"/>
              </w:rPr>
            </w:pPr>
            <w:r>
              <w:rPr>
                <w:rFonts w:ascii="Arial" w:eastAsia="Arial" w:hAnsi="Arial" w:cs="Arial"/>
                <w:color w:val="505150"/>
              </w:rPr>
              <w:t>HT5.8</w:t>
            </w:r>
            <w:r>
              <w:rPr>
                <w:rFonts w:ascii="Arial" w:eastAsia="Arial" w:hAnsi="Arial" w:cs="Arial"/>
                <w:color w:val="000000"/>
              </w:rPr>
              <w:t xml:space="preserve"> selects and analys</w:t>
            </w:r>
            <w:r>
              <w:rPr>
                <w:rFonts w:ascii="Arial" w:eastAsia="Arial" w:hAnsi="Arial" w:cs="Arial"/>
                <w:color w:val="000000"/>
              </w:rPr>
              <w:t>es a range of historical sources to locate information relevant to an historical inquiry</w:t>
            </w:r>
          </w:p>
          <w:p w14:paraId="1683E7B5" w14:textId="77777777" w:rsidR="00F55BDA" w:rsidRDefault="00284CEF">
            <w:pPr>
              <w:pBdr>
                <w:top w:val="nil"/>
                <w:left w:val="nil"/>
                <w:bottom w:val="nil"/>
                <w:right w:val="nil"/>
                <w:between w:val="nil"/>
              </w:pBdr>
              <w:rPr>
                <w:rFonts w:ascii="Times New Roman" w:eastAsia="Times New Roman" w:hAnsi="Times New Roman" w:cs="Times New Roman"/>
                <w:color w:val="000000"/>
              </w:rPr>
            </w:pPr>
            <w:r>
              <w:rPr>
                <w:rFonts w:ascii="Arial" w:eastAsia="Arial" w:hAnsi="Arial" w:cs="Arial"/>
                <w:color w:val="505150"/>
              </w:rPr>
              <w:t>HT5.9</w:t>
            </w:r>
            <w:r>
              <w:rPr>
                <w:rFonts w:ascii="Arial" w:eastAsia="Arial" w:hAnsi="Arial" w:cs="Arial"/>
                <w:color w:val="000000"/>
              </w:rPr>
              <w:t xml:space="preserve"> applies a range of relevant historical terms and concepts when communicating an understanding of the past.</w:t>
            </w:r>
          </w:p>
          <w:p w14:paraId="5D5CB829"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tc>
      </w:tr>
      <w:tr w:rsidR="00F55BDA" w14:paraId="6FABDFC6" w14:textId="77777777">
        <w:trPr>
          <w:trHeight w:val="1019"/>
        </w:trPr>
        <w:tc>
          <w:tcPr>
            <w:tcW w:w="10636" w:type="dxa"/>
            <w:gridSpan w:val="7"/>
          </w:tcPr>
          <w:p w14:paraId="4CD4F70E"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2116AA55" w14:textId="77777777" w:rsidR="00F55BDA" w:rsidRDefault="00284CEF">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DESCRIPTION OF TASK:</w:t>
            </w:r>
          </w:p>
          <w:p w14:paraId="7D9134F9"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46AA3A34" w14:textId="77777777" w:rsidR="00F55BDA" w:rsidRDefault="00284CEF">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You are to complete the Virtual Field Study attached. </w:t>
            </w:r>
          </w:p>
          <w:p w14:paraId="0B87BF93"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71CD2658"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6644E3CB"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7BE3DD40"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tc>
      </w:tr>
      <w:tr w:rsidR="00F55BDA" w14:paraId="22C76A7F" w14:textId="77777777">
        <w:trPr>
          <w:trHeight w:val="971"/>
        </w:trPr>
        <w:tc>
          <w:tcPr>
            <w:tcW w:w="10636" w:type="dxa"/>
            <w:gridSpan w:val="7"/>
          </w:tcPr>
          <w:p w14:paraId="2FB4B521"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429572C1" w14:textId="77777777" w:rsidR="00F55BDA" w:rsidRDefault="00284CEF">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MARKING CRITERIA:</w:t>
            </w:r>
          </w:p>
          <w:p w14:paraId="7A601FB1"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54ACB160" w14:textId="77777777" w:rsidR="00F55BDA" w:rsidRDefault="00284CE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As attached.</w:t>
            </w:r>
          </w:p>
          <w:p w14:paraId="001D9542"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09F3AF3D"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64967BB8"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7C1531C6"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54237815"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6FC2A0E8"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18A3D7F9"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p w14:paraId="60A13051" w14:textId="77777777" w:rsidR="00F55BDA" w:rsidRDefault="00F55BDA">
            <w:pPr>
              <w:pBdr>
                <w:top w:val="nil"/>
                <w:left w:val="nil"/>
                <w:bottom w:val="nil"/>
                <w:right w:val="nil"/>
                <w:between w:val="nil"/>
              </w:pBdr>
              <w:jc w:val="both"/>
              <w:rPr>
                <w:rFonts w:ascii="Arial" w:eastAsia="Arial" w:hAnsi="Arial" w:cs="Arial"/>
                <w:b/>
                <w:color w:val="000000"/>
                <w:sz w:val="24"/>
                <w:szCs w:val="24"/>
              </w:rPr>
            </w:pPr>
          </w:p>
        </w:tc>
      </w:tr>
    </w:tbl>
    <w:p w14:paraId="574D4029" w14:textId="77777777" w:rsidR="00F55BDA" w:rsidRDefault="00F55BDA">
      <w:pPr>
        <w:pBdr>
          <w:top w:val="nil"/>
          <w:left w:val="nil"/>
          <w:bottom w:val="nil"/>
          <w:right w:val="nil"/>
          <w:between w:val="nil"/>
        </w:pBdr>
        <w:spacing w:after="0" w:line="240" w:lineRule="auto"/>
        <w:rPr>
          <w:rFonts w:ascii="Arial" w:eastAsia="Arial" w:hAnsi="Arial" w:cs="Arial"/>
          <w:b/>
          <w:color w:val="000000"/>
          <w:sz w:val="24"/>
          <w:szCs w:val="24"/>
        </w:rPr>
      </w:pPr>
    </w:p>
    <w:p w14:paraId="49A33D4F" w14:textId="77777777" w:rsidR="00F55BDA" w:rsidRDefault="00F55BDA">
      <w:pPr>
        <w:pBdr>
          <w:top w:val="nil"/>
          <w:left w:val="nil"/>
          <w:bottom w:val="nil"/>
          <w:right w:val="nil"/>
          <w:between w:val="nil"/>
        </w:pBdr>
        <w:spacing w:after="0" w:line="240" w:lineRule="auto"/>
        <w:jc w:val="center"/>
        <w:rPr>
          <w:rFonts w:ascii="Arial" w:eastAsia="Arial" w:hAnsi="Arial" w:cs="Arial"/>
          <w:b/>
          <w:color w:val="000000"/>
          <w:sz w:val="24"/>
          <w:szCs w:val="24"/>
        </w:rPr>
      </w:pPr>
    </w:p>
    <w:p w14:paraId="1673E66E" w14:textId="77777777" w:rsidR="00F55BDA" w:rsidRDefault="00284CEF">
      <w:pPr>
        <w:pStyle w:val="Title"/>
        <w:spacing w:after="0"/>
        <w:rPr>
          <w:sz w:val="44"/>
          <w:szCs w:val="44"/>
        </w:rPr>
      </w:pPr>
      <w:r>
        <w:rPr>
          <w:sz w:val="44"/>
          <w:szCs w:val="44"/>
        </w:rPr>
        <w:t xml:space="preserve">           </w:t>
      </w:r>
    </w:p>
    <w:p w14:paraId="775BBE8F" w14:textId="7C603CD2" w:rsidR="00F55BDA" w:rsidRDefault="00F55BDA">
      <w:pPr>
        <w:pStyle w:val="Title"/>
        <w:spacing w:after="0"/>
        <w:rPr>
          <w:sz w:val="44"/>
          <w:szCs w:val="44"/>
        </w:rPr>
      </w:pPr>
    </w:p>
    <w:p w14:paraId="130A4E76" w14:textId="0D70B640" w:rsidR="00284CEF" w:rsidRDefault="00284CEF" w:rsidP="00284CEF">
      <w:pPr>
        <w:rPr>
          <w:lang w:eastAsia="en-US"/>
        </w:rPr>
      </w:pPr>
    </w:p>
    <w:p w14:paraId="380C5D43" w14:textId="77777777" w:rsidR="00284CEF" w:rsidRPr="00284CEF" w:rsidRDefault="00284CEF" w:rsidP="00284CEF">
      <w:pPr>
        <w:rPr>
          <w:lang w:eastAsia="en-US"/>
        </w:rPr>
      </w:pPr>
    </w:p>
    <w:p w14:paraId="15AA616C" w14:textId="77777777" w:rsidR="00F55BDA" w:rsidRDefault="00284CEF">
      <w:pPr>
        <w:pStyle w:val="Title"/>
        <w:spacing w:after="0"/>
        <w:rPr>
          <w:sz w:val="28"/>
          <w:szCs w:val="28"/>
        </w:rPr>
      </w:pPr>
      <w:r>
        <w:rPr>
          <w:sz w:val="44"/>
          <w:szCs w:val="44"/>
        </w:rPr>
        <w:lastRenderedPageBreak/>
        <w:t xml:space="preserve">                                   </w:t>
      </w:r>
      <w:proofErr w:type="gramStart"/>
      <w:r>
        <w:rPr>
          <w:sz w:val="28"/>
          <w:szCs w:val="28"/>
        </w:rPr>
        <w:t>Name:_</w:t>
      </w:r>
      <w:proofErr w:type="gramEnd"/>
      <w:r>
        <w:rPr>
          <w:sz w:val="28"/>
          <w:szCs w:val="28"/>
        </w:rPr>
        <w:t>____________________________                 Class:__________</w:t>
      </w:r>
    </w:p>
    <w:p w14:paraId="44682E3F" w14:textId="77777777" w:rsidR="00F55BDA" w:rsidRDefault="00F55BDA">
      <w:pPr>
        <w:pStyle w:val="Title"/>
        <w:spacing w:after="0"/>
        <w:rPr>
          <w:sz w:val="28"/>
          <w:szCs w:val="28"/>
        </w:rPr>
      </w:pPr>
    </w:p>
    <w:p w14:paraId="6BC301B3" w14:textId="77777777" w:rsidR="00F55BDA" w:rsidRDefault="00284CEF">
      <w:pPr>
        <w:pStyle w:val="Title"/>
        <w:rPr>
          <w:sz w:val="44"/>
          <w:szCs w:val="44"/>
        </w:rPr>
      </w:pPr>
      <w:r>
        <w:rPr>
          <w:sz w:val="44"/>
          <w:szCs w:val="44"/>
        </w:rPr>
        <w:t>Year 10 Mandatory History – Fieldwork Study Guide: The Cowra Breakout Site Study</w:t>
      </w:r>
    </w:p>
    <w:p w14:paraId="33250F90" w14:textId="77777777" w:rsidR="00F55BDA" w:rsidRDefault="00284CEF">
      <w:r>
        <w:rPr>
          <w:noProof/>
        </w:rPr>
        <mc:AlternateContent>
          <mc:Choice Requires="wpg">
            <w:drawing>
              <wp:anchor distT="0" distB="0" distL="114300" distR="114300" simplePos="0" relativeHeight="251660288" behindDoc="0" locked="0" layoutInCell="1" hidden="0" allowOverlap="1" wp14:anchorId="397A039F" wp14:editId="18E9B385">
                <wp:simplePos x="0" y="0"/>
                <wp:positionH relativeFrom="column">
                  <wp:posOffset>50801</wp:posOffset>
                </wp:positionH>
                <wp:positionV relativeFrom="paragraph">
                  <wp:posOffset>50800</wp:posOffset>
                </wp:positionV>
                <wp:extent cx="6537074" cy="2458527"/>
                <wp:effectExtent l="0" t="0" r="0" b="0"/>
                <wp:wrapNone/>
                <wp:docPr id="14" name="Rectangle 14"/>
                <wp:cNvGraphicFramePr/>
                <a:graphic xmlns:a="http://schemas.openxmlformats.org/drawingml/2006/main">
                  <a:graphicData uri="http://schemas.microsoft.com/office/word/2010/wordprocessingShape">
                    <wps:wsp>
                      <wps:cNvSpPr/>
                      <wps:spPr>
                        <a:xfrm>
                          <a:off x="2082226" y="2555499"/>
                          <a:ext cx="6527549" cy="24490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FFD778" w14:textId="77777777" w:rsidR="00F55BDA" w:rsidRDefault="00F55BDA">
                            <w:pPr>
                              <w:spacing w:line="275" w:lineRule="auto"/>
                              <w:textDirection w:val="btLr"/>
                            </w:pPr>
                          </w:p>
                          <w:p w14:paraId="32F9F06F" w14:textId="77777777" w:rsidR="00F55BDA" w:rsidRDefault="00284CEF">
                            <w:pPr>
                              <w:spacing w:after="0" w:line="240" w:lineRule="auto"/>
                              <w:ind w:left="644" w:firstLine="283"/>
                              <w:textDirection w:val="btLr"/>
                            </w:pPr>
                            <w:r>
                              <w:rPr>
                                <w:rFonts w:ascii="Arial" w:eastAsia="Arial" w:hAnsi="Arial" w:cs="Arial"/>
                                <w:color w:val="000000"/>
                                <w:sz w:val="28"/>
                              </w:rPr>
                              <w:t xml:space="preserve">This Study Guide will help you learn about the Cowra Breakout.  </w:t>
                            </w:r>
                            <w:r>
                              <w:rPr>
                                <w:rFonts w:ascii="Arial" w:eastAsia="Arial" w:hAnsi="Arial" w:cs="Arial"/>
                                <w:b/>
                                <w:color w:val="000000"/>
                                <w:sz w:val="28"/>
                              </w:rPr>
                              <w:t xml:space="preserve">Part A </w:t>
                            </w:r>
                            <w:r>
                              <w:rPr>
                                <w:rFonts w:ascii="Arial" w:eastAsia="Arial" w:hAnsi="Arial" w:cs="Arial"/>
                                <w:color w:val="000000"/>
                                <w:sz w:val="28"/>
                              </w:rPr>
                              <w:t xml:space="preserve">consists of twenty-seven questions, worth a total of </w:t>
                            </w:r>
                            <w:r>
                              <w:rPr>
                                <w:rFonts w:ascii="Arial" w:eastAsia="Arial" w:hAnsi="Arial" w:cs="Arial"/>
                                <w:b/>
                                <w:color w:val="000000"/>
                                <w:sz w:val="28"/>
                              </w:rPr>
                              <w:t xml:space="preserve">40 marks. </w:t>
                            </w:r>
                          </w:p>
                          <w:p w14:paraId="3989A3FF" w14:textId="77777777" w:rsidR="00F55BDA" w:rsidRDefault="00284CEF">
                            <w:pPr>
                              <w:spacing w:after="0" w:line="240" w:lineRule="auto"/>
                              <w:ind w:left="644" w:firstLine="283"/>
                              <w:textDirection w:val="btLr"/>
                            </w:pPr>
                            <w:r>
                              <w:rPr>
                                <w:rFonts w:ascii="Arial" w:eastAsia="Arial" w:hAnsi="Arial" w:cs="Arial"/>
                                <w:b/>
                                <w:color w:val="000000"/>
                                <w:sz w:val="28"/>
                              </w:rPr>
                              <w:t xml:space="preserve">Part B </w:t>
                            </w:r>
                            <w:r>
                              <w:rPr>
                                <w:rFonts w:ascii="Arial" w:eastAsia="Arial" w:hAnsi="Arial" w:cs="Arial"/>
                                <w:color w:val="000000"/>
                                <w:sz w:val="28"/>
                              </w:rPr>
                              <w:t xml:space="preserve">is a </w:t>
                            </w:r>
                            <w:r>
                              <w:rPr>
                                <w:rFonts w:ascii="Arial" w:eastAsia="Arial" w:hAnsi="Arial" w:cs="Arial"/>
                                <w:b/>
                                <w:color w:val="000000"/>
                                <w:sz w:val="28"/>
                              </w:rPr>
                              <w:t>Writing Task</w:t>
                            </w:r>
                            <w:r>
                              <w:rPr>
                                <w:rFonts w:ascii="Arial" w:eastAsia="Arial" w:hAnsi="Arial" w:cs="Arial"/>
                                <w:color w:val="000000"/>
                                <w:sz w:val="28"/>
                              </w:rPr>
                              <w:t xml:space="preserve"> based on your fieldwork. This is worth </w:t>
                            </w:r>
                            <w:r>
                              <w:rPr>
                                <w:rFonts w:ascii="Arial" w:eastAsia="Arial" w:hAnsi="Arial" w:cs="Arial"/>
                                <w:b/>
                                <w:color w:val="000000"/>
                                <w:sz w:val="28"/>
                              </w:rPr>
                              <w:t>20 marks.</w:t>
                            </w:r>
                            <w:r>
                              <w:rPr>
                                <w:rFonts w:ascii="Arial" w:eastAsia="Arial" w:hAnsi="Arial" w:cs="Arial"/>
                                <w:color w:val="000000"/>
                                <w:sz w:val="28"/>
                              </w:rPr>
                              <w:t xml:space="preserve">  Details are at the end of this guide.</w:t>
                            </w:r>
                          </w:p>
                          <w:p w14:paraId="70654706" w14:textId="77777777" w:rsidR="00F55BDA" w:rsidRDefault="00284CEF">
                            <w:pPr>
                              <w:spacing w:after="0" w:line="240" w:lineRule="auto"/>
                              <w:ind w:left="644" w:firstLine="283"/>
                              <w:textDirection w:val="btLr"/>
                            </w:pPr>
                            <w:r>
                              <w:rPr>
                                <w:rFonts w:ascii="Arial" w:eastAsia="Arial" w:hAnsi="Arial" w:cs="Arial"/>
                                <w:color w:val="000000"/>
                                <w:sz w:val="28"/>
                              </w:rPr>
                              <w:t xml:space="preserve">This is </w:t>
                            </w:r>
                            <w:r>
                              <w:rPr>
                                <w:rFonts w:ascii="Arial" w:eastAsia="Arial" w:hAnsi="Arial" w:cs="Arial"/>
                                <w:color w:val="000000"/>
                                <w:sz w:val="28"/>
                              </w:rPr>
                              <w:t xml:space="preserve">an </w:t>
                            </w:r>
                            <w:r>
                              <w:rPr>
                                <w:rFonts w:ascii="Arial" w:eastAsia="Arial" w:hAnsi="Arial" w:cs="Arial"/>
                                <w:b/>
                                <w:color w:val="000000"/>
                                <w:sz w:val="28"/>
                              </w:rPr>
                              <w:t>Assessment Task</w:t>
                            </w:r>
                            <w:r>
                              <w:rPr>
                                <w:rFonts w:ascii="Arial" w:eastAsia="Arial" w:hAnsi="Arial" w:cs="Arial"/>
                                <w:color w:val="000000"/>
                                <w:sz w:val="28"/>
                              </w:rPr>
                              <w:t>, worth</w:t>
                            </w:r>
                            <w:r>
                              <w:rPr>
                                <w:rFonts w:ascii="Arial" w:eastAsia="Arial" w:hAnsi="Arial" w:cs="Arial"/>
                                <w:b/>
                                <w:color w:val="000000"/>
                                <w:sz w:val="28"/>
                              </w:rPr>
                              <w:t xml:space="preserve"> 25% of your total mark.</w:t>
                            </w:r>
                          </w:p>
                          <w:p w14:paraId="7862A5C4" w14:textId="77777777" w:rsidR="00F55BDA" w:rsidRDefault="00284CEF">
                            <w:pPr>
                              <w:spacing w:after="0" w:line="240" w:lineRule="auto"/>
                              <w:ind w:left="644" w:firstLine="283"/>
                              <w:textDirection w:val="btLr"/>
                            </w:pPr>
                            <w:r>
                              <w:rPr>
                                <w:rFonts w:ascii="Arial" w:eastAsia="Arial" w:hAnsi="Arial" w:cs="Arial"/>
                                <w:color w:val="000000"/>
                                <w:sz w:val="28"/>
                              </w:rPr>
                              <w:t>Late submission as per Cowra High School Assessment Task Submission Policy, incurring a penalty of 10% per day, a mark of zero being recorded after 5 days.</w:t>
                            </w:r>
                          </w:p>
                          <w:p w14:paraId="7B7E4251" w14:textId="77777777" w:rsidR="00F55BDA" w:rsidRDefault="00284CEF">
                            <w:pPr>
                              <w:spacing w:line="275" w:lineRule="auto"/>
                              <w:ind w:left="283" w:firstLine="283"/>
                              <w:textDirection w:val="btLr"/>
                            </w:pPr>
                            <w:r>
                              <w:rPr>
                                <w:b/>
                                <w:color w:val="000000"/>
                                <w:sz w:val="28"/>
                              </w:rPr>
                              <w:t xml:space="preserve">                                                  </w:t>
                            </w:r>
                            <w:r>
                              <w:rPr>
                                <w:b/>
                                <w:color w:val="000000"/>
                                <w:sz w:val="28"/>
                              </w:rPr>
                              <w:t xml:space="preserve">      </w:t>
                            </w:r>
                          </w:p>
                          <w:p w14:paraId="35C30FD8" w14:textId="77777777" w:rsidR="00F55BDA" w:rsidRDefault="00F55BDA">
                            <w:pPr>
                              <w:spacing w:line="275" w:lineRule="auto"/>
                              <w:textDirection w:val="btLr"/>
                            </w:pPr>
                          </w:p>
                          <w:p w14:paraId="17439309" w14:textId="77777777" w:rsidR="00F55BDA" w:rsidRDefault="00F55BDA">
                            <w:pPr>
                              <w:spacing w:line="275" w:lineRule="auto"/>
                              <w:textDirection w:val="btLr"/>
                            </w:pPr>
                          </w:p>
                          <w:p w14:paraId="166C7147" w14:textId="77777777" w:rsidR="00F55BDA" w:rsidRDefault="00F55BDA">
                            <w:pPr>
                              <w:spacing w:line="275" w:lineRule="auto"/>
                              <w:textDirection w:val="btLr"/>
                            </w:pPr>
                          </w:p>
                          <w:p w14:paraId="59425C53" w14:textId="77777777" w:rsidR="00F55BDA" w:rsidRDefault="00F55BDA">
                            <w:pPr>
                              <w:spacing w:line="275" w:lineRule="auto"/>
                              <w:textDirection w:val="btLr"/>
                            </w:pPr>
                          </w:p>
                          <w:p w14:paraId="61DCCA72" w14:textId="77777777" w:rsidR="00F55BDA" w:rsidRDefault="00F55BDA">
                            <w:pPr>
                              <w:spacing w:line="275" w:lineRule="auto"/>
                              <w:textDirection w:val="btLr"/>
                            </w:pPr>
                          </w:p>
                          <w:p w14:paraId="6E4F5FA3" w14:textId="77777777" w:rsidR="00F55BDA" w:rsidRDefault="00F55BDA">
                            <w:pPr>
                              <w:spacing w:line="275" w:lineRule="auto"/>
                              <w:textDirection w:val="btLr"/>
                            </w:pPr>
                          </w:p>
                          <w:p w14:paraId="7614E374" w14:textId="77777777" w:rsidR="00F55BDA" w:rsidRDefault="00F55BDA">
                            <w:pPr>
                              <w:spacing w:line="275" w:lineRule="auto"/>
                              <w:textDirection w:val="btLr"/>
                            </w:pPr>
                          </w:p>
                          <w:p w14:paraId="1A66C112" w14:textId="77777777" w:rsidR="00F55BDA" w:rsidRDefault="00F55BD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50800</wp:posOffset>
                </wp:positionV>
                <wp:extent cx="6537074" cy="2458527"/>
                <wp:effectExtent b="0" l="0" r="0" t="0"/>
                <wp:wrapNone/>
                <wp:docPr id="1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6537074" cy="2458527"/>
                        </a:xfrm>
                        <a:prstGeom prst="rect"/>
                        <a:ln/>
                      </pic:spPr>
                    </pic:pic>
                  </a:graphicData>
                </a:graphic>
              </wp:anchor>
            </w:drawing>
          </mc:Fallback>
        </mc:AlternateContent>
      </w:r>
    </w:p>
    <w:p w14:paraId="2FD2D191" w14:textId="77777777" w:rsidR="00F55BDA" w:rsidRDefault="00284CEF">
      <w:r>
        <w:t xml:space="preserve">                                                                                                                                                                                      </w:t>
      </w:r>
    </w:p>
    <w:p w14:paraId="45BE81BD" w14:textId="77777777" w:rsidR="00F55BDA" w:rsidRDefault="00F55BDA"/>
    <w:p w14:paraId="3884163D" w14:textId="77777777" w:rsidR="00F55BDA" w:rsidRDefault="00F55BDA"/>
    <w:p w14:paraId="3E55EF30" w14:textId="77777777" w:rsidR="00F55BDA" w:rsidRDefault="00F55BDA"/>
    <w:p w14:paraId="01C5D3CA" w14:textId="77777777" w:rsidR="00F55BDA" w:rsidRDefault="00F55BDA"/>
    <w:p w14:paraId="1D5AAD93" w14:textId="77777777" w:rsidR="00F55BDA" w:rsidRDefault="00F55BDA"/>
    <w:p w14:paraId="3AC194EE" w14:textId="77777777" w:rsidR="00F55BDA" w:rsidRDefault="00F55BDA"/>
    <w:p w14:paraId="2F7B459B" w14:textId="77777777" w:rsidR="00F55BDA" w:rsidRDefault="00284CEF">
      <w:r>
        <w:t xml:space="preserve">  </w:t>
      </w:r>
    </w:p>
    <w:p w14:paraId="272A084D" w14:textId="77777777" w:rsidR="00F55BDA" w:rsidRDefault="00284CEF">
      <w:pPr>
        <w:rPr>
          <w:sz w:val="28"/>
          <w:szCs w:val="28"/>
        </w:rPr>
      </w:pPr>
      <w:r>
        <w:rPr>
          <w:sz w:val="28"/>
          <w:szCs w:val="28"/>
        </w:rPr>
        <w:t xml:space="preserve">As part of this </w:t>
      </w:r>
      <w:proofErr w:type="gramStart"/>
      <w:r>
        <w:rPr>
          <w:sz w:val="28"/>
          <w:szCs w:val="28"/>
        </w:rPr>
        <w:t>study</w:t>
      </w:r>
      <w:proofErr w:type="gramEnd"/>
      <w:r>
        <w:rPr>
          <w:sz w:val="28"/>
          <w:szCs w:val="28"/>
        </w:rPr>
        <w:t xml:space="preserve"> you will be using the sources provided. Th</w:t>
      </w:r>
      <w:r>
        <w:rPr>
          <w:sz w:val="28"/>
          <w:szCs w:val="28"/>
        </w:rPr>
        <w:t xml:space="preserve">ese sources are from the Cowra POW Campsite. You are encouraged to visit this site if you are able. However, all the information you will need to answer the questions is to be found in the sources provided. </w:t>
      </w:r>
    </w:p>
    <w:p w14:paraId="128D4645" w14:textId="77777777" w:rsidR="00F55BDA" w:rsidRDefault="00284CEF">
      <w:pPr>
        <w:rPr>
          <w:sz w:val="28"/>
          <w:szCs w:val="28"/>
        </w:rPr>
      </w:pPr>
      <w:r>
        <w:rPr>
          <w:sz w:val="28"/>
          <w:szCs w:val="28"/>
        </w:rPr>
        <w:t>The information from Part A will assist you in y</w:t>
      </w:r>
      <w:r>
        <w:rPr>
          <w:sz w:val="28"/>
          <w:szCs w:val="28"/>
        </w:rPr>
        <w:t>our Writing Task in Part B.</w:t>
      </w:r>
    </w:p>
    <w:p w14:paraId="50CD85CE" w14:textId="77777777" w:rsidR="00F55BDA" w:rsidRDefault="00F55BDA"/>
    <w:p w14:paraId="77930746" w14:textId="77777777" w:rsidR="00F55BDA" w:rsidRDefault="00F55BDA">
      <w:pPr>
        <w:rPr>
          <w:sz w:val="28"/>
          <w:szCs w:val="28"/>
        </w:rPr>
      </w:pPr>
    </w:p>
    <w:p w14:paraId="5E8B07A8" w14:textId="77777777" w:rsidR="00F55BDA" w:rsidRDefault="00F55BDA">
      <w:pPr>
        <w:rPr>
          <w:sz w:val="28"/>
          <w:szCs w:val="28"/>
        </w:rPr>
      </w:pPr>
    </w:p>
    <w:p w14:paraId="16B1A25B" w14:textId="77777777" w:rsidR="00F55BDA" w:rsidRDefault="00F55BDA">
      <w:pPr>
        <w:rPr>
          <w:sz w:val="28"/>
          <w:szCs w:val="28"/>
        </w:rPr>
      </w:pPr>
    </w:p>
    <w:p w14:paraId="37AE4D3C" w14:textId="77777777" w:rsidR="00F55BDA" w:rsidRDefault="00F55BDA">
      <w:pPr>
        <w:pStyle w:val="Title"/>
        <w:spacing w:after="0"/>
        <w:rPr>
          <w:sz w:val="48"/>
          <w:szCs w:val="48"/>
        </w:rPr>
      </w:pPr>
    </w:p>
    <w:p w14:paraId="34D5B7E9" w14:textId="4D62AD07" w:rsidR="00F55BDA" w:rsidRDefault="00F55BDA">
      <w:pPr>
        <w:pStyle w:val="Title"/>
        <w:rPr>
          <w:sz w:val="48"/>
          <w:szCs w:val="48"/>
        </w:rPr>
      </w:pPr>
    </w:p>
    <w:p w14:paraId="5D94CFA4" w14:textId="30EEA836" w:rsidR="00284CEF" w:rsidRDefault="00284CEF" w:rsidP="00284CEF">
      <w:pPr>
        <w:rPr>
          <w:lang w:eastAsia="en-US"/>
        </w:rPr>
      </w:pPr>
    </w:p>
    <w:p w14:paraId="4EB7ED18" w14:textId="77777777" w:rsidR="00284CEF" w:rsidRPr="00284CEF" w:rsidRDefault="00284CEF" w:rsidP="00284CEF">
      <w:pPr>
        <w:rPr>
          <w:lang w:eastAsia="en-US"/>
        </w:rPr>
      </w:pPr>
    </w:p>
    <w:p w14:paraId="05FD3991" w14:textId="77777777" w:rsidR="00F55BDA" w:rsidRDefault="00F55BDA"/>
    <w:p w14:paraId="5E9633EF" w14:textId="77777777" w:rsidR="00F55BDA" w:rsidRDefault="00F55BDA"/>
    <w:p w14:paraId="435343DF" w14:textId="77777777" w:rsidR="00F55BDA" w:rsidRDefault="00F55BDA">
      <w:pPr>
        <w:rPr>
          <w:rFonts w:ascii="Cambria" w:eastAsia="Cambria" w:hAnsi="Cambria" w:cs="Cambria"/>
          <w:color w:val="17365D"/>
          <w:sz w:val="48"/>
          <w:szCs w:val="48"/>
        </w:rPr>
      </w:pPr>
    </w:p>
    <w:p w14:paraId="6C5F9900" w14:textId="77777777" w:rsidR="00F55BDA" w:rsidRDefault="00284CEF">
      <w:pPr>
        <w:pStyle w:val="Title"/>
        <w:rPr>
          <w:sz w:val="48"/>
          <w:szCs w:val="48"/>
        </w:rPr>
      </w:pPr>
      <w:r>
        <w:rPr>
          <w:sz w:val="48"/>
          <w:szCs w:val="48"/>
        </w:rPr>
        <w:lastRenderedPageBreak/>
        <w:t>Part A: The Cowra POW Campsite</w:t>
      </w:r>
    </w:p>
    <w:p w14:paraId="2A7D90C8" w14:textId="77777777" w:rsidR="00F55BDA" w:rsidRDefault="00284CEF">
      <w:pPr>
        <w:ind w:right="-1180"/>
        <w:jc w:val="both"/>
        <w:rPr>
          <w:sz w:val="28"/>
          <w:szCs w:val="28"/>
        </w:rPr>
      </w:pPr>
      <w:r>
        <w:rPr>
          <w:sz w:val="28"/>
          <w:szCs w:val="28"/>
        </w:rPr>
        <w:t>Using the sources provided, answer the questions in the spaces provided.</w:t>
      </w:r>
    </w:p>
    <w:p w14:paraId="2E282532" w14:textId="77777777" w:rsidR="00F55BDA" w:rsidRDefault="00F55BDA">
      <w:pPr>
        <w:rPr>
          <w:rFonts w:ascii="Arial" w:eastAsia="Arial" w:hAnsi="Arial" w:cs="Arial"/>
          <w:b/>
          <w:sz w:val="28"/>
          <w:szCs w:val="28"/>
        </w:rPr>
      </w:pPr>
    </w:p>
    <w:p w14:paraId="5527AF27" w14:textId="77777777" w:rsidR="00F55BDA" w:rsidRDefault="00284CEF">
      <w:pPr>
        <w:rPr>
          <w:rFonts w:ascii="Arial" w:eastAsia="Arial" w:hAnsi="Arial" w:cs="Arial"/>
          <w:b/>
          <w:sz w:val="28"/>
          <w:szCs w:val="28"/>
        </w:rPr>
      </w:pPr>
      <w:r>
        <w:rPr>
          <w:rFonts w:ascii="Arial" w:eastAsia="Arial" w:hAnsi="Arial" w:cs="Arial"/>
          <w:b/>
          <w:sz w:val="28"/>
          <w:szCs w:val="28"/>
        </w:rPr>
        <w:t>Source 1 - The Memorial Cairn</w:t>
      </w:r>
    </w:p>
    <w:p w14:paraId="6E7749A6" w14:textId="77777777" w:rsidR="00F55BDA" w:rsidRDefault="00284CEF">
      <w:pPr>
        <w:rPr>
          <w:rFonts w:ascii="Arial" w:eastAsia="Arial" w:hAnsi="Arial" w:cs="Arial"/>
          <w:b/>
          <w:sz w:val="28"/>
          <w:szCs w:val="28"/>
        </w:rPr>
      </w:pPr>
      <w:r>
        <w:rPr>
          <w:rFonts w:ascii="Arial" w:eastAsia="Arial" w:hAnsi="Arial" w:cs="Arial"/>
          <w:b/>
          <w:noProof/>
          <w:sz w:val="28"/>
          <w:szCs w:val="28"/>
        </w:rPr>
        <w:drawing>
          <wp:inline distT="0" distB="0" distL="0" distR="0" wp14:anchorId="5898B71A" wp14:editId="75B54CB7">
            <wp:extent cx="5515067" cy="4939134"/>
            <wp:effectExtent l="0" t="0" r="0" b="0"/>
            <wp:docPr id="17" name="image2.jpg" descr="E:\Field Study\Camp Pics\IMG_1857 (1).jpeg"/>
            <wp:cNvGraphicFramePr/>
            <a:graphic xmlns:a="http://schemas.openxmlformats.org/drawingml/2006/main">
              <a:graphicData uri="http://schemas.openxmlformats.org/drawingml/2006/picture">
                <pic:pic xmlns:pic="http://schemas.openxmlformats.org/drawingml/2006/picture">
                  <pic:nvPicPr>
                    <pic:cNvPr id="0" name="image2.jpg" descr="E:\Field Study\Camp Pics\IMG_1857 (1).jpeg"/>
                    <pic:cNvPicPr preferRelativeResize="0"/>
                  </pic:nvPicPr>
                  <pic:blipFill>
                    <a:blip r:embed="rId10"/>
                    <a:srcRect/>
                    <a:stretch>
                      <a:fillRect/>
                    </a:stretch>
                  </pic:blipFill>
                  <pic:spPr>
                    <a:xfrm>
                      <a:off x="0" y="0"/>
                      <a:ext cx="5515067" cy="4939134"/>
                    </a:xfrm>
                    <a:prstGeom prst="rect">
                      <a:avLst/>
                    </a:prstGeom>
                    <a:ln/>
                  </pic:spPr>
                </pic:pic>
              </a:graphicData>
            </a:graphic>
          </wp:inline>
        </w:drawing>
      </w:r>
    </w:p>
    <w:p w14:paraId="71516761" w14:textId="77777777" w:rsidR="00F55BDA" w:rsidRDefault="00F55BDA">
      <w:pPr>
        <w:rPr>
          <w:rFonts w:ascii="Arial" w:eastAsia="Arial" w:hAnsi="Arial" w:cs="Arial"/>
          <w:b/>
          <w:sz w:val="28"/>
          <w:szCs w:val="28"/>
        </w:rPr>
      </w:pPr>
    </w:p>
    <w:p w14:paraId="5AF7DAAA" w14:textId="77777777" w:rsidR="00F55BDA" w:rsidRDefault="00284CEF">
      <w:pPr>
        <w:rPr>
          <w:rFonts w:ascii="Arial" w:eastAsia="Arial" w:hAnsi="Arial" w:cs="Arial"/>
          <w:b/>
          <w:sz w:val="28"/>
          <w:szCs w:val="28"/>
        </w:rPr>
      </w:pPr>
      <w:r>
        <w:rPr>
          <w:rFonts w:ascii="Arial" w:eastAsia="Arial" w:hAnsi="Arial" w:cs="Arial"/>
          <w:b/>
          <w:sz w:val="28"/>
          <w:szCs w:val="28"/>
        </w:rPr>
        <w:t xml:space="preserve">                                                                                                                 Marks</w:t>
      </w:r>
    </w:p>
    <w:p w14:paraId="718C9148" w14:textId="77777777" w:rsidR="00F55BDA" w:rsidRDefault="00284CEF">
      <w:pPr>
        <w:rPr>
          <w:rFonts w:ascii="Arial" w:eastAsia="Arial" w:hAnsi="Arial" w:cs="Arial"/>
          <w:sz w:val="28"/>
          <w:szCs w:val="28"/>
        </w:rPr>
      </w:pPr>
      <w:r>
        <w:rPr>
          <w:rFonts w:ascii="Arial" w:eastAsia="Arial" w:hAnsi="Arial" w:cs="Arial"/>
          <w:sz w:val="28"/>
          <w:szCs w:val="28"/>
        </w:rPr>
        <w:t xml:space="preserve"> 1) Give the time and date of the breakout? _____________________      1</w:t>
      </w:r>
    </w:p>
    <w:p w14:paraId="38AE7C14" w14:textId="77777777" w:rsidR="00F55BDA" w:rsidRDefault="00284CEF">
      <w:pPr>
        <w:rPr>
          <w:rFonts w:ascii="Arial" w:eastAsia="Arial" w:hAnsi="Arial" w:cs="Arial"/>
          <w:sz w:val="28"/>
          <w:szCs w:val="28"/>
        </w:rPr>
      </w:pPr>
      <w:r>
        <w:rPr>
          <w:rFonts w:ascii="Arial" w:eastAsia="Arial" w:hAnsi="Arial" w:cs="Arial"/>
          <w:sz w:val="28"/>
          <w:szCs w:val="28"/>
        </w:rPr>
        <w:t xml:space="preserve"> 2) What did they use to get over the barbed wire fence? _______</w:t>
      </w:r>
      <w:r>
        <w:rPr>
          <w:rFonts w:ascii="Arial" w:eastAsia="Arial" w:hAnsi="Arial" w:cs="Arial"/>
          <w:sz w:val="28"/>
          <w:szCs w:val="28"/>
        </w:rPr>
        <w:t>___       1</w:t>
      </w:r>
    </w:p>
    <w:p w14:paraId="18DAEE19" w14:textId="77777777" w:rsidR="00F55BDA" w:rsidRDefault="00284CEF">
      <w:pPr>
        <w:rPr>
          <w:rFonts w:ascii="Arial" w:eastAsia="Arial" w:hAnsi="Arial" w:cs="Arial"/>
          <w:sz w:val="28"/>
          <w:szCs w:val="28"/>
        </w:rPr>
      </w:pPr>
      <w:r>
        <w:rPr>
          <w:rFonts w:ascii="Arial" w:eastAsia="Arial" w:hAnsi="Arial" w:cs="Arial"/>
          <w:sz w:val="28"/>
          <w:szCs w:val="28"/>
        </w:rPr>
        <w:t xml:space="preserve"> 3) How many huts were burnt?  _____________________________        1</w:t>
      </w:r>
    </w:p>
    <w:p w14:paraId="21ECFEF7" w14:textId="77777777" w:rsidR="00F55BDA" w:rsidRDefault="00F55BDA">
      <w:pPr>
        <w:rPr>
          <w:rFonts w:ascii="Arial" w:eastAsia="Arial" w:hAnsi="Arial" w:cs="Arial"/>
          <w:b/>
          <w:sz w:val="28"/>
          <w:szCs w:val="28"/>
        </w:rPr>
      </w:pPr>
    </w:p>
    <w:p w14:paraId="1BFE00F5" w14:textId="77777777" w:rsidR="00F55BDA" w:rsidRDefault="00F55BDA">
      <w:pPr>
        <w:rPr>
          <w:rFonts w:ascii="Arial" w:eastAsia="Arial" w:hAnsi="Arial" w:cs="Arial"/>
          <w:b/>
          <w:sz w:val="28"/>
          <w:szCs w:val="28"/>
        </w:rPr>
      </w:pPr>
    </w:p>
    <w:p w14:paraId="7A776575" w14:textId="77777777" w:rsidR="00F55BDA" w:rsidRDefault="00F55BDA">
      <w:pPr>
        <w:rPr>
          <w:rFonts w:ascii="Arial" w:eastAsia="Arial" w:hAnsi="Arial" w:cs="Arial"/>
          <w:b/>
          <w:sz w:val="28"/>
          <w:szCs w:val="28"/>
        </w:rPr>
      </w:pPr>
    </w:p>
    <w:p w14:paraId="517C2B05" w14:textId="77777777" w:rsidR="00F55BDA" w:rsidRDefault="00284CEF">
      <w:pPr>
        <w:rPr>
          <w:rFonts w:ascii="Arial" w:eastAsia="Arial" w:hAnsi="Arial" w:cs="Arial"/>
          <w:b/>
          <w:sz w:val="28"/>
          <w:szCs w:val="28"/>
        </w:rPr>
      </w:pPr>
      <w:r>
        <w:rPr>
          <w:rFonts w:ascii="Arial" w:eastAsia="Arial" w:hAnsi="Arial" w:cs="Arial"/>
          <w:b/>
          <w:sz w:val="28"/>
          <w:szCs w:val="28"/>
        </w:rPr>
        <w:lastRenderedPageBreak/>
        <w:t>Source 2 – Prisoner of War Camp No12 (The Pavilion)</w:t>
      </w:r>
    </w:p>
    <w:p w14:paraId="238B3FDA" w14:textId="77777777" w:rsidR="00F55BDA" w:rsidRDefault="00284CEF">
      <w:pPr>
        <w:rPr>
          <w:rFonts w:ascii="Arial" w:eastAsia="Arial" w:hAnsi="Arial" w:cs="Arial"/>
          <w:b/>
          <w:sz w:val="28"/>
          <w:szCs w:val="28"/>
        </w:rPr>
      </w:pPr>
      <w:r>
        <w:rPr>
          <w:rFonts w:ascii="Arial" w:eastAsia="Arial" w:hAnsi="Arial" w:cs="Arial"/>
          <w:b/>
          <w:sz w:val="28"/>
          <w:szCs w:val="28"/>
        </w:rPr>
        <w:t xml:space="preserve">     </w:t>
      </w:r>
      <w:r>
        <w:rPr>
          <w:rFonts w:ascii="Arial" w:eastAsia="Arial" w:hAnsi="Arial" w:cs="Arial"/>
          <w:b/>
          <w:noProof/>
          <w:sz w:val="28"/>
          <w:szCs w:val="28"/>
        </w:rPr>
        <w:drawing>
          <wp:inline distT="0" distB="0" distL="0" distR="0" wp14:anchorId="474CF461" wp14:editId="6E47F64A">
            <wp:extent cx="5482245" cy="4111826"/>
            <wp:effectExtent l="0" t="0" r="0" b="0"/>
            <wp:docPr id="19" name="image6.jpg"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newspaper&#10;&#10;Description automatically generated"/>
                    <pic:cNvPicPr preferRelativeResize="0"/>
                  </pic:nvPicPr>
                  <pic:blipFill>
                    <a:blip r:embed="rId11"/>
                    <a:srcRect/>
                    <a:stretch>
                      <a:fillRect/>
                    </a:stretch>
                  </pic:blipFill>
                  <pic:spPr>
                    <a:xfrm>
                      <a:off x="0" y="0"/>
                      <a:ext cx="5482245" cy="4111826"/>
                    </a:xfrm>
                    <a:prstGeom prst="rect">
                      <a:avLst/>
                    </a:prstGeom>
                    <a:ln/>
                  </pic:spPr>
                </pic:pic>
              </a:graphicData>
            </a:graphic>
          </wp:inline>
        </w:drawing>
      </w:r>
    </w:p>
    <w:p w14:paraId="301D4A4A" w14:textId="77777777" w:rsidR="00F55BDA" w:rsidRDefault="00284CEF">
      <w:pPr>
        <w:ind w:right="-472"/>
        <w:rPr>
          <w:rFonts w:ascii="Arial" w:eastAsia="Arial" w:hAnsi="Arial" w:cs="Arial"/>
          <w:b/>
          <w:sz w:val="28"/>
          <w:szCs w:val="28"/>
        </w:rPr>
      </w:pPr>
      <w:r>
        <w:rPr>
          <w:rFonts w:ascii="Arial" w:eastAsia="Arial" w:hAnsi="Arial" w:cs="Arial"/>
          <w:sz w:val="28"/>
          <w:szCs w:val="28"/>
        </w:rPr>
        <w:t xml:space="preserve">                                                                                                                </w:t>
      </w:r>
      <w:r>
        <w:rPr>
          <w:rFonts w:ascii="Arial" w:eastAsia="Arial" w:hAnsi="Arial" w:cs="Arial"/>
          <w:sz w:val="28"/>
          <w:szCs w:val="28"/>
        </w:rPr>
        <w:t xml:space="preserve">  </w:t>
      </w:r>
    </w:p>
    <w:p w14:paraId="6EB7C648" w14:textId="77777777" w:rsidR="00F55BDA" w:rsidRDefault="00284CEF">
      <w:pPr>
        <w:rPr>
          <w:rFonts w:ascii="Arial" w:eastAsia="Arial" w:hAnsi="Arial" w:cs="Arial"/>
          <w:sz w:val="28"/>
          <w:szCs w:val="28"/>
        </w:rPr>
      </w:pPr>
      <w:r>
        <w:rPr>
          <w:rFonts w:ascii="Arial" w:eastAsia="Arial" w:hAnsi="Arial" w:cs="Arial"/>
          <w:sz w:val="28"/>
          <w:szCs w:val="28"/>
        </w:rPr>
        <w:t xml:space="preserve"> 4) Which Australian garrison served at the</w:t>
      </w:r>
      <w:r>
        <w:rPr>
          <w:rFonts w:ascii="Arial" w:eastAsia="Arial" w:hAnsi="Arial" w:cs="Arial"/>
          <w:sz w:val="32"/>
          <w:szCs w:val="32"/>
        </w:rPr>
        <w:t xml:space="preserve"> camp? _____________       </w:t>
      </w:r>
      <w:r>
        <w:rPr>
          <w:rFonts w:ascii="Arial" w:eastAsia="Arial" w:hAnsi="Arial" w:cs="Arial"/>
          <w:sz w:val="28"/>
          <w:szCs w:val="28"/>
        </w:rPr>
        <w:t>1</w:t>
      </w:r>
    </w:p>
    <w:p w14:paraId="1B3EAA59" w14:textId="77777777" w:rsidR="00F55BDA" w:rsidRDefault="00284CEF">
      <w:pPr>
        <w:rPr>
          <w:rFonts w:ascii="Arial" w:eastAsia="Arial" w:hAnsi="Arial" w:cs="Arial"/>
          <w:sz w:val="28"/>
          <w:szCs w:val="28"/>
        </w:rPr>
      </w:pPr>
      <w:r>
        <w:rPr>
          <w:rFonts w:ascii="Arial" w:eastAsia="Arial" w:hAnsi="Arial" w:cs="Arial"/>
          <w:sz w:val="28"/>
          <w:szCs w:val="28"/>
        </w:rPr>
        <w:t xml:space="preserve"> 5) List the four nationalities of POW. __________________________         2 </w:t>
      </w:r>
    </w:p>
    <w:p w14:paraId="4E19EB47" w14:textId="77777777" w:rsidR="00F55BDA" w:rsidRDefault="00284CEF">
      <w:pPr>
        <w:rPr>
          <w:sz w:val="28"/>
          <w:szCs w:val="28"/>
        </w:rPr>
      </w:pPr>
      <w:r>
        <w:rPr>
          <w:rFonts w:ascii="Arial" w:eastAsia="Arial" w:hAnsi="Arial" w:cs="Arial"/>
          <w:sz w:val="28"/>
          <w:szCs w:val="28"/>
        </w:rPr>
        <w:t xml:space="preserve">     _____________________________________________________</w:t>
      </w:r>
    </w:p>
    <w:p w14:paraId="5363DF8E" w14:textId="77777777" w:rsidR="00F55BDA" w:rsidRDefault="00284CEF">
      <w:pPr>
        <w:rPr>
          <w:rFonts w:ascii="Arial" w:eastAsia="Arial" w:hAnsi="Arial" w:cs="Arial"/>
          <w:sz w:val="28"/>
          <w:szCs w:val="28"/>
        </w:rPr>
      </w:pPr>
      <w:r>
        <w:rPr>
          <w:rFonts w:ascii="Arial" w:eastAsia="Arial" w:hAnsi="Arial" w:cs="Arial"/>
          <w:sz w:val="28"/>
          <w:szCs w:val="28"/>
        </w:rPr>
        <w:t xml:space="preserve"> 6) How many compounds were there? _________</w:t>
      </w:r>
      <w:r>
        <w:rPr>
          <w:rFonts w:ascii="Arial" w:eastAsia="Arial" w:hAnsi="Arial" w:cs="Arial"/>
          <w:sz w:val="28"/>
          <w:szCs w:val="28"/>
        </w:rPr>
        <w:t>_______________          1</w:t>
      </w:r>
    </w:p>
    <w:p w14:paraId="39841F7B" w14:textId="77777777" w:rsidR="00F55BDA" w:rsidRDefault="00284CEF">
      <w:pPr>
        <w:rPr>
          <w:rFonts w:ascii="Arial" w:eastAsia="Arial" w:hAnsi="Arial" w:cs="Arial"/>
          <w:sz w:val="28"/>
          <w:szCs w:val="28"/>
        </w:rPr>
      </w:pPr>
      <w:r>
        <w:rPr>
          <w:rFonts w:ascii="Arial" w:eastAsia="Arial" w:hAnsi="Arial" w:cs="Arial"/>
          <w:sz w:val="28"/>
          <w:szCs w:val="28"/>
        </w:rPr>
        <w:t xml:space="preserve"> 7) How many prisoners was each compound designed to hold?                   1</w:t>
      </w:r>
    </w:p>
    <w:p w14:paraId="1CB883CF"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w:t>
      </w:r>
    </w:p>
    <w:p w14:paraId="6DA552AB"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w:t>
      </w:r>
    </w:p>
    <w:p w14:paraId="7A616C58" w14:textId="77777777" w:rsidR="00F55BDA" w:rsidRDefault="00284CEF">
      <w:pPr>
        <w:rPr>
          <w:rFonts w:ascii="Arial" w:eastAsia="Arial" w:hAnsi="Arial" w:cs="Arial"/>
          <w:sz w:val="28"/>
          <w:szCs w:val="28"/>
        </w:rPr>
      </w:pPr>
      <w:r>
        <w:rPr>
          <w:rFonts w:ascii="Arial" w:eastAsia="Arial" w:hAnsi="Arial" w:cs="Arial"/>
          <w:sz w:val="28"/>
          <w:szCs w:val="28"/>
        </w:rPr>
        <w:t xml:space="preserve"> 8) Name four of the camp services</w:t>
      </w:r>
      <w:r>
        <w:rPr>
          <w:rFonts w:ascii="Arial" w:eastAsia="Arial" w:hAnsi="Arial" w:cs="Arial"/>
          <w:sz w:val="28"/>
          <w:szCs w:val="28"/>
        </w:rPr>
        <w:t xml:space="preserve">. __________________________          2       </w:t>
      </w:r>
    </w:p>
    <w:p w14:paraId="0686607C"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w:t>
      </w:r>
    </w:p>
    <w:p w14:paraId="6C3039E7" w14:textId="77777777" w:rsidR="00F55BDA" w:rsidRDefault="00F55BDA">
      <w:pPr>
        <w:rPr>
          <w:rFonts w:ascii="Arial" w:eastAsia="Arial" w:hAnsi="Arial" w:cs="Arial"/>
          <w:sz w:val="28"/>
          <w:szCs w:val="28"/>
        </w:rPr>
      </w:pPr>
    </w:p>
    <w:p w14:paraId="112A505A" w14:textId="77777777" w:rsidR="00F55BDA" w:rsidRDefault="00F55BDA">
      <w:pPr>
        <w:rPr>
          <w:rFonts w:ascii="Arial" w:eastAsia="Arial" w:hAnsi="Arial" w:cs="Arial"/>
          <w:sz w:val="28"/>
          <w:szCs w:val="28"/>
        </w:rPr>
      </w:pPr>
    </w:p>
    <w:p w14:paraId="1F5942DF" w14:textId="77777777" w:rsidR="00F55BDA" w:rsidRDefault="00284CEF">
      <w:pPr>
        <w:rPr>
          <w:rFonts w:ascii="Arial" w:eastAsia="Arial" w:hAnsi="Arial" w:cs="Arial"/>
          <w:b/>
          <w:sz w:val="28"/>
          <w:szCs w:val="28"/>
        </w:rPr>
      </w:pPr>
      <w:r>
        <w:rPr>
          <w:rFonts w:ascii="Arial" w:eastAsia="Arial" w:hAnsi="Arial" w:cs="Arial"/>
          <w:b/>
          <w:sz w:val="28"/>
          <w:szCs w:val="28"/>
        </w:rPr>
        <w:t>Source 3 – The Italians (The Pavilion)</w:t>
      </w:r>
    </w:p>
    <w:p w14:paraId="3E672500" w14:textId="77777777" w:rsidR="00F55BDA" w:rsidRDefault="00284CEF">
      <w:pPr>
        <w:rPr>
          <w:rFonts w:ascii="Arial" w:eastAsia="Arial" w:hAnsi="Arial" w:cs="Arial"/>
          <w:b/>
          <w:sz w:val="28"/>
          <w:szCs w:val="28"/>
        </w:rPr>
      </w:pPr>
      <w:r>
        <w:rPr>
          <w:rFonts w:ascii="Arial" w:eastAsia="Arial" w:hAnsi="Arial" w:cs="Arial"/>
          <w:b/>
          <w:noProof/>
          <w:sz w:val="28"/>
          <w:szCs w:val="28"/>
        </w:rPr>
        <w:lastRenderedPageBreak/>
        <w:drawing>
          <wp:inline distT="0" distB="0" distL="0" distR="0" wp14:anchorId="59C078E8" wp14:editId="47EB3838">
            <wp:extent cx="6106795" cy="4580255"/>
            <wp:effectExtent l="0" t="0" r="0" b="0"/>
            <wp:docPr id="18" name="image5.jpg"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newspaper&#10;&#10;Description automatically generated"/>
                    <pic:cNvPicPr preferRelativeResize="0"/>
                  </pic:nvPicPr>
                  <pic:blipFill>
                    <a:blip r:embed="rId12"/>
                    <a:srcRect/>
                    <a:stretch>
                      <a:fillRect/>
                    </a:stretch>
                  </pic:blipFill>
                  <pic:spPr>
                    <a:xfrm>
                      <a:off x="0" y="0"/>
                      <a:ext cx="6106795" cy="4580255"/>
                    </a:xfrm>
                    <a:prstGeom prst="rect">
                      <a:avLst/>
                    </a:prstGeom>
                    <a:ln/>
                  </pic:spPr>
                </pic:pic>
              </a:graphicData>
            </a:graphic>
          </wp:inline>
        </w:drawing>
      </w:r>
    </w:p>
    <w:p w14:paraId="16034F7D" w14:textId="77777777" w:rsidR="00F55BDA" w:rsidRDefault="00284CEF">
      <w:pPr>
        <w:rPr>
          <w:rFonts w:ascii="Arial" w:eastAsia="Arial" w:hAnsi="Arial" w:cs="Arial"/>
          <w:sz w:val="28"/>
          <w:szCs w:val="28"/>
        </w:rPr>
      </w:pPr>
      <w:r>
        <w:rPr>
          <w:rFonts w:ascii="Arial" w:eastAsia="Arial" w:hAnsi="Arial" w:cs="Arial"/>
          <w:sz w:val="28"/>
          <w:szCs w:val="28"/>
        </w:rPr>
        <w:t>9)  How many Italian POW came to Cowra from 1941-1947?                        1</w:t>
      </w:r>
    </w:p>
    <w:p w14:paraId="180D23C3"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w:t>
      </w:r>
    </w:p>
    <w:p w14:paraId="4B21AFE7" w14:textId="77777777" w:rsidR="00F55BDA" w:rsidRDefault="00284CEF">
      <w:pPr>
        <w:spacing w:after="0"/>
        <w:rPr>
          <w:rFonts w:ascii="Arial" w:eastAsia="Arial" w:hAnsi="Arial" w:cs="Arial"/>
          <w:sz w:val="28"/>
          <w:szCs w:val="28"/>
        </w:rPr>
      </w:pPr>
      <w:r>
        <w:rPr>
          <w:rFonts w:ascii="Arial" w:eastAsia="Arial" w:hAnsi="Arial" w:cs="Arial"/>
          <w:sz w:val="28"/>
          <w:szCs w:val="28"/>
        </w:rPr>
        <w:t>10) How were the Italian POW treated by the guards? Give the reasons       3</w:t>
      </w:r>
    </w:p>
    <w:p w14:paraId="6666165E" w14:textId="77777777" w:rsidR="00F55BDA" w:rsidRDefault="00284CEF">
      <w:pPr>
        <w:spacing w:after="0"/>
        <w:rPr>
          <w:rFonts w:ascii="Arial" w:eastAsia="Arial" w:hAnsi="Arial" w:cs="Arial"/>
          <w:sz w:val="28"/>
          <w:szCs w:val="28"/>
        </w:rPr>
      </w:pPr>
      <w:r>
        <w:rPr>
          <w:rFonts w:ascii="Arial" w:eastAsia="Arial" w:hAnsi="Arial" w:cs="Arial"/>
          <w:sz w:val="28"/>
          <w:szCs w:val="28"/>
        </w:rPr>
        <w:t xml:space="preserve">      for this.</w:t>
      </w:r>
    </w:p>
    <w:p w14:paraId="7575121A"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w:t>
      </w:r>
    </w:p>
    <w:p w14:paraId="27445640"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w:t>
      </w:r>
    </w:p>
    <w:p w14:paraId="03AD90D2"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w:t>
      </w:r>
    </w:p>
    <w:p w14:paraId="34998B47"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w:t>
      </w:r>
    </w:p>
    <w:p w14:paraId="0180E51C"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w:t>
      </w:r>
    </w:p>
    <w:p w14:paraId="48E20D22" w14:textId="77777777" w:rsidR="00F55BDA" w:rsidRDefault="00284CEF">
      <w:pPr>
        <w:rPr>
          <w:rFonts w:ascii="Arial" w:eastAsia="Arial" w:hAnsi="Arial" w:cs="Arial"/>
          <w:sz w:val="28"/>
          <w:szCs w:val="28"/>
        </w:rPr>
      </w:pPr>
      <w:r>
        <w:rPr>
          <w:rFonts w:ascii="Arial" w:eastAsia="Arial" w:hAnsi="Arial" w:cs="Arial"/>
          <w:sz w:val="28"/>
          <w:szCs w:val="28"/>
        </w:rPr>
        <w:t xml:space="preserve">    ________</w:t>
      </w:r>
      <w:r>
        <w:rPr>
          <w:rFonts w:ascii="Arial" w:eastAsia="Arial" w:hAnsi="Arial" w:cs="Arial"/>
          <w:sz w:val="28"/>
          <w:szCs w:val="28"/>
        </w:rPr>
        <w:t>________________________________________________</w:t>
      </w:r>
    </w:p>
    <w:p w14:paraId="231EA067" w14:textId="77777777" w:rsidR="00F55BDA" w:rsidRDefault="00F55BDA">
      <w:pPr>
        <w:rPr>
          <w:rFonts w:ascii="Arial" w:eastAsia="Arial" w:hAnsi="Arial" w:cs="Arial"/>
          <w:sz w:val="28"/>
          <w:szCs w:val="28"/>
        </w:rPr>
      </w:pPr>
    </w:p>
    <w:p w14:paraId="68FC668F" w14:textId="77777777" w:rsidR="00F55BDA" w:rsidRDefault="00F55BDA">
      <w:pPr>
        <w:rPr>
          <w:rFonts w:ascii="Arial" w:eastAsia="Arial" w:hAnsi="Arial" w:cs="Arial"/>
          <w:sz w:val="28"/>
          <w:szCs w:val="28"/>
        </w:rPr>
      </w:pPr>
    </w:p>
    <w:p w14:paraId="35F75F4E" w14:textId="77777777" w:rsidR="00F55BDA" w:rsidRDefault="00F55BDA">
      <w:pPr>
        <w:rPr>
          <w:rFonts w:ascii="Arial" w:eastAsia="Arial" w:hAnsi="Arial" w:cs="Arial"/>
          <w:sz w:val="28"/>
          <w:szCs w:val="28"/>
        </w:rPr>
      </w:pPr>
    </w:p>
    <w:p w14:paraId="6E1007A1" w14:textId="77777777" w:rsidR="00F55BDA" w:rsidRDefault="00284CEF">
      <w:pPr>
        <w:rPr>
          <w:rFonts w:ascii="Arial" w:eastAsia="Arial" w:hAnsi="Arial" w:cs="Arial"/>
          <w:b/>
          <w:sz w:val="28"/>
          <w:szCs w:val="28"/>
        </w:rPr>
      </w:pPr>
      <w:r>
        <w:rPr>
          <w:rFonts w:ascii="Arial" w:eastAsia="Arial" w:hAnsi="Arial" w:cs="Arial"/>
          <w:b/>
          <w:sz w:val="28"/>
          <w:szCs w:val="28"/>
        </w:rPr>
        <w:t>Source 4 – Unlikely Heroes (The Pavilion)</w:t>
      </w:r>
    </w:p>
    <w:p w14:paraId="78019296" w14:textId="77777777" w:rsidR="00F55BDA" w:rsidRDefault="00284CEF">
      <w:pPr>
        <w:rPr>
          <w:rFonts w:ascii="Arial" w:eastAsia="Arial" w:hAnsi="Arial" w:cs="Arial"/>
          <w:b/>
          <w:sz w:val="28"/>
          <w:szCs w:val="28"/>
        </w:rPr>
      </w:pPr>
      <w:r>
        <w:rPr>
          <w:rFonts w:ascii="Arial" w:eastAsia="Arial" w:hAnsi="Arial" w:cs="Arial"/>
          <w:b/>
          <w:sz w:val="28"/>
          <w:szCs w:val="28"/>
        </w:rPr>
        <w:lastRenderedPageBreak/>
        <w:t xml:space="preserve">       </w:t>
      </w:r>
      <w:r>
        <w:rPr>
          <w:rFonts w:ascii="Arial" w:eastAsia="Arial" w:hAnsi="Arial" w:cs="Arial"/>
          <w:b/>
          <w:noProof/>
          <w:sz w:val="28"/>
          <w:szCs w:val="28"/>
        </w:rPr>
        <w:drawing>
          <wp:inline distT="0" distB="0" distL="0" distR="0" wp14:anchorId="25D89150" wp14:editId="004B8328">
            <wp:extent cx="5070131" cy="4850286"/>
            <wp:effectExtent l="0" t="0" r="0" b="0"/>
            <wp:docPr id="21" name="image10.jpg"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close up of a newspaper&#10;&#10;Description automatically generated"/>
                    <pic:cNvPicPr preferRelativeResize="0"/>
                  </pic:nvPicPr>
                  <pic:blipFill>
                    <a:blip r:embed="rId13"/>
                    <a:srcRect/>
                    <a:stretch>
                      <a:fillRect/>
                    </a:stretch>
                  </pic:blipFill>
                  <pic:spPr>
                    <a:xfrm>
                      <a:off x="0" y="0"/>
                      <a:ext cx="5070131" cy="4850286"/>
                    </a:xfrm>
                    <a:prstGeom prst="rect">
                      <a:avLst/>
                    </a:prstGeom>
                    <a:ln/>
                  </pic:spPr>
                </pic:pic>
              </a:graphicData>
            </a:graphic>
          </wp:inline>
        </w:drawing>
      </w:r>
    </w:p>
    <w:p w14:paraId="6F61824B" w14:textId="77777777" w:rsidR="00F55BDA" w:rsidRDefault="00284CEF">
      <w:pPr>
        <w:spacing w:after="0"/>
        <w:rPr>
          <w:rFonts w:ascii="Arial" w:eastAsia="Arial" w:hAnsi="Arial" w:cs="Arial"/>
          <w:sz w:val="28"/>
          <w:szCs w:val="28"/>
        </w:rPr>
      </w:pPr>
      <w:r>
        <w:rPr>
          <w:rFonts w:ascii="Arial" w:eastAsia="Arial" w:hAnsi="Arial" w:cs="Arial"/>
          <w:sz w:val="28"/>
          <w:szCs w:val="28"/>
        </w:rPr>
        <w:t xml:space="preserve">11) Why were Private Benjamin Hardy and Private Ralph Jones awarded     </w:t>
      </w:r>
    </w:p>
    <w:p w14:paraId="0AD0768E" w14:textId="77777777" w:rsidR="00F55BDA" w:rsidRDefault="00284CEF">
      <w:pPr>
        <w:spacing w:after="0"/>
        <w:rPr>
          <w:rFonts w:ascii="Arial" w:eastAsia="Arial" w:hAnsi="Arial" w:cs="Arial"/>
          <w:sz w:val="28"/>
          <w:szCs w:val="28"/>
        </w:rPr>
      </w:pPr>
      <w:r>
        <w:rPr>
          <w:rFonts w:ascii="Arial" w:eastAsia="Arial" w:hAnsi="Arial" w:cs="Arial"/>
          <w:sz w:val="28"/>
          <w:szCs w:val="28"/>
        </w:rPr>
        <w:t xml:space="preserve">      the George </w:t>
      </w:r>
      <w:proofErr w:type="gramStart"/>
      <w:r>
        <w:rPr>
          <w:rFonts w:ascii="Arial" w:eastAsia="Arial" w:hAnsi="Arial" w:cs="Arial"/>
          <w:sz w:val="28"/>
          <w:szCs w:val="28"/>
        </w:rPr>
        <w:t>Cross?</w:t>
      </w:r>
      <w:proofErr w:type="gramEnd"/>
      <w:r>
        <w:rPr>
          <w:rFonts w:ascii="Arial" w:eastAsia="Arial" w:hAnsi="Arial" w:cs="Arial"/>
          <w:sz w:val="28"/>
          <w:szCs w:val="28"/>
        </w:rPr>
        <w:t xml:space="preserve">                                                         </w:t>
      </w:r>
      <w:r>
        <w:rPr>
          <w:rFonts w:ascii="Arial" w:eastAsia="Arial" w:hAnsi="Arial" w:cs="Arial"/>
          <w:sz w:val="28"/>
          <w:szCs w:val="28"/>
        </w:rPr>
        <w:t xml:space="preserve">                           1</w:t>
      </w:r>
    </w:p>
    <w:p w14:paraId="7A60CA13"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6E352659"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080D1075" w14:textId="77777777" w:rsidR="00F55BDA" w:rsidRDefault="00284CEF">
      <w:pPr>
        <w:rPr>
          <w:rFonts w:ascii="Arial" w:eastAsia="Arial" w:hAnsi="Arial" w:cs="Arial"/>
          <w:sz w:val="28"/>
          <w:szCs w:val="28"/>
        </w:rPr>
      </w:pPr>
      <w:r>
        <w:rPr>
          <w:rFonts w:ascii="Arial" w:eastAsia="Arial" w:hAnsi="Arial" w:cs="Arial"/>
          <w:sz w:val="28"/>
          <w:szCs w:val="28"/>
        </w:rPr>
        <w:t>12) How and when did Private Charles Shepherd die?                                   1</w:t>
      </w:r>
    </w:p>
    <w:p w14:paraId="783D102C"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w:t>
      </w:r>
      <w:r>
        <w:rPr>
          <w:rFonts w:ascii="Arial" w:eastAsia="Arial" w:hAnsi="Arial" w:cs="Arial"/>
          <w:sz w:val="28"/>
          <w:szCs w:val="28"/>
        </w:rPr>
        <w:t>_____________________________________________</w:t>
      </w:r>
    </w:p>
    <w:p w14:paraId="59A2669D" w14:textId="77777777" w:rsidR="00F55BDA" w:rsidRDefault="00284CEF">
      <w:pPr>
        <w:spacing w:after="0"/>
        <w:rPr>
          <w:rFonts w:ascii="Arial" w:eastAsia="Arial" w:hAnsi="Arial" w:cs="Arial"/>
          <w:sz w:val="28"/>
          <w:szCs w:val="28"/>
        </w:rPr>
      </w:pPr>
      <w:r>
        <w:rPr>
          <w:rFonts w:ascii="Arial" w:eastAsia="Arial" w:hAnsi="Arial" w:cs="Arial"/>
          <w:sz w:val="28"/>
          <w:szCs w:val="28"/>
        </w:rPr>
        <w:t>13) Describe the circumstances surrounding Lieutenant Harry Doncaster’s   2</w:t>
      </w:r>
    </w:p>
    <w:p w14:paraId="46476DFA" w14:textId="77777777" w:rsidR="00F55BDA" w:rsidRDefault="00284CEF">
      <w:pPr>
        <w:spacing w:after="0"/>
        <w:rPr>
          <w:rFonts w:ascii="Arial" w:eastAsia="Arial" w:hAnsi="Arial" w:cs="Arial"/>
          <w:sz w:val="28"/>
          <w:szCs w:val="28"/>
        </w:rPr>
      </w:pPr>
      <w:r>
        <w:rPr>
          <w:rFonts w:ascii="Arial" w:eastAsia="Arial" w:hAnsi="Arial" w:cs="Arial"/>
          <w:sz w:val="28"/>
          <w:szCs w:val="28"/>
        </w:rPr>
        <w:t xml:space="preserve">      death.</w:t>
      </w:r>
    </w:p>
    <w:p w14:paraId="3D52DA99" w14:textId="77777777" w:rsidR="00F55BDA" w:rsidRDefault="00284CEF">
      <w:pPr>
        <w:spacing w:after="0" w:line="360" w:lineRule="auto"/>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2E990410" w14:textId="77777777" w:rsidR="00F55BDA" w:rsidRDefault="00284CEF">
      <w:pPr>
        <w:spacing w:after="0" w:line="360" w:lineRule="auto"/>
        <w:rPr>
          <w:rFonts w:ascii="Arial" w:eastAsia="Arial" w:hAnsi="Arial" w:cs="Arial"/>
          <w:sz w:val="28"/>
          <w:szCs w:val="28"/>
        </w:rPr>
      </w:pPr>
      <w:r>
        <w:rPr>
          <w:rFonts w:ascii="Arial" w:eastAsia="Arial" w:hAnsi="Arial" w:cs="Arial"/>
          <w:sz w:val="28"/>
          <w:szCs w:val="28"/>
        </w:rPr>
        <w:t xml:space="preserve">    _______________________________________________________</w:t>
      </w:r>
      <w:r>
        <w:rPr>
          <w:rFonts w:ascii="Arial" w:eastAsia="Arial" w:hAnsi="Arial" w:cs="Arial"/>
          <w:sz w:val="28"/>
          <w:szCs w:val="28"/>
        </w:rPr>
        <w:t>__</w:t>
      </w:r>
    </w:p>
    <w:p w14:paraId="3F3DA38B" w14:textId="77777777" w:rsidR="00F55BDA" w:rsidRDefault="00284CEF">
      <w:pPr>
        <w:spacing w:after="0" w:line="360" w:lineRule="auto"/>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3AB7DB25" w14:textId="77777777" w:rsidR="00F55BDA" w:rsidRDefault="00284CEF">
      <w:pPr>
        <w:spacing w:after="0" w:line="360" w:lineRule="auto"/>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3A5EF781" w14:textId="010F8485" w:rsidR="00F55BDA" w:rsidRDefault="00F55BDA">
      <w:pPr>
        <w:rPr>
          <w:rFonts w:ascii="Arial" w:eastAsia="Arial" w:hAnsi="Arial" w:cs="Arial"/>
          <w:b/>
          <w:sz w:val="28"/>
          <w:szCs w:val="28"/>
        </w:rPr>
      </w:pPr>
    </w:p>
    <w:p w14:paraId="4B5B8AC7" w14:textId="11E7D16F" w:rsidR="00284CEF" w:rsidRDefault="00284CEF">
      <w:pPr>
        <w:rPr>
          <w:rFonts w:ascii="Arial" w:eastAsia="Arial" w:hAnsi="Arial" w:cs="Arial"/>
          <w:b/>
          <w:sz w:val="28"/>
          <w:szCs w:val="28"/>
        </w:rPr>
      </w:pPr>
    </w:p>
    <w:p w14:paraId="055A45CD" w14:textId="77777777" w:rsidR="00284CEF" w:rsidRDefault="00284CEF">
      <w:pPr>
        <w:rPr>
          <w:rFonts w:ascii="Arial" w:eastAsia="Arial" w:hAnsi="Arial" w:cs="Arial"/>
          <w:b/>
          <w:sz w:val="28"/>
          <w:szCs w:val="28"/>
        </w:rPr>
      </w:pPr>
    </w:p>
    <w:p w14:paraId="6849DA44" w14:textId="77777777" w:rsidR="00F55BDA" w:rsidRDefault="00284CEF">
      <w:pPr>
        <w:rPr>
          <w:rFonts w:ascii="Arial" w:eastAsia="Arial" w:hAnsi="Arial" w:cs="Arial"/>
          <w:b/>
          <w:sz w:val="28"/>
          <w:szCs w:val="28"/>
        </w:rPr>
      </w:pPr>
      <w:r>
        <w:rPr>
          <w:rFonts w:ascii="Arial" w:eastAsia="Arial" w:hAnsi="Arial" w:cs="Arial"/>
          <w:b/>
          <w:sz w:val="28"/>
          <w:szCs w:val="28"/>
        </w:rPr>
        <w:lastRenderedPageBreak/>
        <w:t>Source 5 – Death Before Dishonour (The Pavilion)</w:t>
      </w:r>
    </w:p>
    <w:p w14:paraId="74474AB3" w14:textId="77777777" w:rsidR="00F55BDA" w:rsidRDefault="00284CEF">
      <w:pPr>
        <w:rPr>
          <w:rFonts w:ascii="Arial" w:eastAsia="Arial" w:hAnsi="Arial" w:cs="Arial"/>
          <w:b/>
          <w:sz w:val="28"/>
          <w:szCs w:val="28"/>
        </w:rPr>
      </w:pPr>
      <w:r>
        <w:rPr>
          <w:rFonts w:ascii="Arial" w:eastAsia="Arial" w:hAnsi="Arial" w:cs="Arial"/>
          <w:b/>
          <w:sz w:val="28"/>
          <w:szCs w:val="28"/>
        </w:rPr>
        <w:t xml:space="preserve">    </w:t>
      </w:r>
      <w:r>
        <w:rPr>
          <w:rFonts w:ascii="Arial" w:eastAsia="Arial" w:hAnsi="Arial" w:cs="Arial"/>
          <w:b/>
          <w:noProof/>
          <w:sz w:val="28"/>
          <w:szCs w:val="28"/>
        </w:rPr>
        <w:drawing>
          <wp:inline distT="0" distB="0" distL="0" distR="0" wp14:anchorId="6BF347E1" wp14:editId="6F198556">
            <wp:extent cx="5041397" cy="3781179"/>
            <wp:effectExtent l="0" t="0" r="0" b="0"/>
            <wp:docPr id="20" name="image7.jpg" descr="A picture containing text,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ext, display&#10;&#10;Description automatically generated"/>
                    <pic:cNvPicPr preferRelativeResize="0"/>
                  </pic:nvPicPr>
                  <pic:blipFill>
                    <a:blip r:embed="rId14"/>
                    <a:srcRect/>
                    <a:stretch>
                      <a:fillRect/>
                    </a:stretch>
                  </pic:blipFill>
                  <pic:spPr>
                    <a:xfrm>
                      <a:off x="0" y="0"/>
                      <a:ext cx="5041397" cy="3781179"/>
                    </a:xfrm>
                    <a:prstGeom prst="rect">
                      <a:avLst/>
                    </a:prstGeom>
                    <a:ln/>
                  </pic:spPr>
                </pic:pic>
              </a:graphicData>
            </a:graphic>
          </wp:inline>
        </w:drawing>
      </w:r>
    </w:p>
    <w:p w14:paraId="6E09B9B9" w14:textId="77777777" w:rsidR="00F55BDA" w:rsidRDefault="00284CEF">
      <w:pPr>
        <w:rPr>
          <w:rFonts w:ascii="Arial" w:eastAsia="Arial" w:hAnsi="Arial" w:cs="Arial"/>
          <w:sz w:val="28"/>
          <w:szCs w:val="28"/>
        </w:rPr>
      </w:pPr>
      <w:r>
        <w:rPr>
          <w:rFonts w:ascii="Arial" w:eastAsia="Arial" w:hAnsi="Arial" w:cs="Arial"/>
          <w:sz w:val="28"/>
          <w:szCs w:val="28"/>
        </w:rPr>
        <w:t>14) What is meant by the quote at the top of the panel?                                1</w:t>
      </w:r>
    </w:p>
    <w:p w14:paraId="0626E26D"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1CC91896" w14:textId="77777777" w:rsidR="00F55BDA" w:rsidRDefault="00284CEF">
      <w:pPr>
        <w:rPr>
          <w:rFonts w:ascii="Arial" w:eastAsia="Arial" w:hAnsi="Arial" w:cs="Arial"/>
          <w:sz w:val="28"/>
          <w:szCs w:val="28"/>
        </w:rPr>
      </w:pPr>
      <w:r>
        <w:rPr>
          <w:rFonts w:ascii="Arial" w:eastAsia="Arial" w:hAnsi="Arial" w:cs="Arial"/>
          <w:sz w:val="28"/>
          <w:szCs w:val="28"/>
        </w:rPr>
        <w:t>15) What caused rising tensions before the breakout?                                  2</w:t>
      </w:r>
    </w:p>
    <w:p w14:paraId="69C0F3AD"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w:t>
      </w:r>
      <w:r>
        <w:rPr>
          <w:rFonts w:ascii="Arial" w:eastAsia="Arial" w:hAnsi="Arial" w:cs="Arial"/>
          <w:sz w:val="28"/>
          <w:szCs w:val="28"/>
        </w:rPr>
        <w:t>____________________________________________</w:t>
      </w:r>
    </w:p>
    <w:p w14:paraId="2A51351A"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086EE696"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2190CE8D"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4B50CAB1" w14:textId="77777777" w:rsidR="00F55BDA" w:rsidRDefault="00284CEF">
      <w:pPr>
        <w:rPr>
          <w:rFonts w:ascii="Arial" w:eastAsia="Arial" w:hAnsi="Arial" w:cs="Arial"/>
          <w:sz w:val="28"/>
          <w:szCs w:val="28"/>
        </w:rPr>
      </w:pPr>
      <w:r>
        <w:rPr>
          <w:rFonts w:ascii="Arial" w:eastAsia="Arial" w:hAnsi="Arial" w:cs="Arial"/>
          <w:sz w:val="28"/>
          <w:szCs w:val="28"/>
        </w:rPr>
        <w:t>16) What did Prime Minist</w:t>
      </w:r>
      <w:r>
        <w:rPr>
          <w:rFonts w:ascii="Arial" w:eastAsia="Arial" w:hAnsi="Arial" w:cs="Arial"/>
          <w:sz w:val="28"/>
          <w:szCs w:val="28"/>
        </w:rPr>
        <w:t>er John Curtain call the breakout?                         1</w:t>
      </w:r>
    </w:p>
    <w:p w14:paraId="757CCF79"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503059BB" w14:textId="77777777" w:rsidR="00F55BDA" w:rsidRDefault="00284CEF">
      <w:pPr>
        <w:spacing w:after="0"/>
        <w:rPr>
          <w:rFonts w:ascii="Arial" w:eastAsia="Arial" w:hAnsi="Arial" w:cs="Arial"/>
          <w:sz w:val="28"/>
          <w:szCs w:val="28"/>
        </w:rPr>
      </w:pPr>
      <w:r>
        <w:rPr>
          <w:rFonts w:ascii="Arial" w:eastAsia="Arial" w:hAnsi="Arial" w:cs="Arial"/>
          <w:sz w:val="28"/>
          <w:szCs w:val="28"/>
        </w:rPr>
        <w:t>17) How did the repatriated Japanese deal with their experiences upon        2</w:t>
      </w:r>
    </w:p>
    <w:p w14:paraId="69EF2FAD" w14:textId="77777777" w:rsidR="00F55BDA" w:rsidRDefault="00284CEF">
      <w:pPr>
        <w:spacing w:after="0"/>
        <w:rPr>
          <w:rFonts w:ascii="Arial" w:eastAsia="Arial" w:hAnsi="Arial" w:cs="Arial"/>
          <w:sz w:val="28"/>
          <w:szCs w:val="28"/>
        </w:rPr>
      </w:pPr>
      <w:r>
        <w:rPr>
          <w:rFonts w:ascii="Arial" w:eastAsia="Arial" w:hAnsi="Arial" w:cs="Arial"/>
          <w:sz w:val="28"/>
          <w:szCs w:val="28"/>
        </w:rPr>
        <w:t xml:space="preserve">       their return </w:t>
      </w:r>
      <w:proofErr w:type="gramStart"/>
      <w:r>
        <w:rPr>
          <w:rFonts w:ascii="Arial" w:eastAsia="Arial" w:hAnsi="Arial" w:cs="Arial"/>
          <w:sz w:val="28"/>
          <w:szCs w:val="28"/>
        </w:rPr>
        <w:t>home</w:t>
      </w:r>
      <w:proofErr w:type="gramEnd"/>
      <w:r>
        <w:rPr>
          <w:rFonts w:ascii="Arial" w:eastAsia="Arial" w:hAnsi="Arial" w:cs="Arial"/>
          <w:sz w:val="28"/>
          <w:szCs w:val="28"/>
        </w:rPr>
        <w:t>?</w:t>
      </w:r>
    </w:p>
    <w:p w14:paraId="1804EA66" w14:textId="77777777" w:rsidR="00F55BDA" w:rsidRDefault="00284CEF">
      <w:pPr>
        <w:spacing w:after="0" w:line="360" w:lineRule="auto"/>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0FA109C6" w14:textId="77777777" w:rsidR="00F55BDA" w:rsidRDefault="00284CEF">
      <w:pPr>
        <w:spacing w:after="0" w:line="360" w:lineRule="auto"/>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3000A5AE" w14:textId="77777777" w:rsidR="00F55BDA" w:rsidRDefault="00284CEF">
      <w:pPr>
        <w:spacing w:after="0" w:line="360" w:lineRule="auto"/>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23E0D942" w14:textId="77777777" w:rsidR="00F55BDA" w:rsidRDefault="00284CEF">
      <w:pPr>
        <w:spacing w:after="0" w:line="360" w:lineRule="auto"/>
        <w:rPr>
          <w:rFonts w:ascii="Arial" w:eastAsia="Arial" w:hAnsi="Arial" w:cs="Arial"/>
          <w:b/>
          <w:sz w:val="28"/>
          <w:szCs w:val="28"/>
        </w:rPr>
      </w:pPr>
      <w:r>
        <w:rPr>
          <w:rFonts w:ascii="Arial" w:eastAsia="Arial" w:hAnsi="Arial" w:cs="Arial"/>
          <w:sz w:val="28"/>
          <w:szCs w:val="28"/>
        </w:rPr>
        <w:t xml:space="preserve">   _________________________________________________________</w:t>
      </w:r>
    </w:p>
    <w:p w14:paraId="3FF7E475" w14:textId="77777777" w:rsidR="00284CEF" w:rsidRDefault="00284CEF">
      <w:pPr>
        <w:rPr>
          <w:rFonts w:ascii="Arial" w:eastAsia="Arial" w:hAnsi="Arial" w:cs="Arial"/>
          <w:b/>
          <w:sz w:val="28"/>
          <w:szCs w:val="28"/>
        </w:rPr>
      </w:pPr>
    </w:p>
    <w:p w14:paraId="03FB72AD" w14:textId="73347EF8" w:rsidR="00F55BDA" w:rsidRDefault="00284CEF">
      <w:pPr>
        <w:rPr>
          <w:rFonts w:ascii="Arial" w:eastAsia="Arial" w:hAnsi="Arial" w:cs="Arial"/>
          <w:b/>
          <w:sz w:val="28"/>
          <w:szCs w:val="28"/>
        </w:rPr>
      </w:pPr>
      <w:r>
        <w:rPr>
          <w:rFonts w:ascii="Arial" w:eastAsia="Arial" w:hAnsi="Arial" w:cs="Arial"/>
          <w:b/>
          <w:sz w:val="28"/>
          <w:szCs w:val="28"/>
        </w:rPr>
        <w:lastRenderedPageBreak/>
        <w:t>Source 6 –</w:t>
      </w:r>
      <w:r>
        <w:rPr>
          <w:rFonts w:ascii="Arial" w:eastAsia="Arial" w:hAnsi="Arial" w:cs="Arial"/>
          <w:b/>
          <w:sz w:val="28"/>
          <w:szCs w:val="28"/>
        </w:rPr>
        <w:t xml:space="preserve"> The First Escape </w:t>
      </w:r>
    </w:p>
    <w:p w14:paraId="606B0514" w14:textId="77777777" w:rsidR="00F55BDA" w:rsidRDefault="00284CEF">
      <w:pPr>
        <w:rPr>
          <w:rFonts w:ascii="Arial" w:eastAsia="Arial" w:hAnsi="Arial" w:cs="Arial"/>
          <w:b/>
          <w:sz w:val="28"/>
          <w:szCs w:val="28"/>
        </w:rPr>
      </w:pPr>
      <w:r>
        <w:rPr>
          <w:rFonts w:ascii="Arial" w:eastAsia="Arial" w:hAnsi="Arial" w:cs="Arial"/>
          <w:b/>
          <w:noProof/>
          <w:sz w:val="28"/>
          <w:szCs w:val="28"/>
        </w:rPr>
        <w:drawing>
          <wp:inline distT="0" distB="0" distL="0" distR="0" wp14:anchorId="411D338C" wp14:editId="184F4CB7">
            <wp:extent cx="6106795" cy="4580255"/>
            <wp:effectExtent l="0" t="0" r="0" b="0"/>
            <wp:docPr id="23" name="image9.jpg" descr="A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black sign with white text&#10;&#10;Description automatically generated"/>
                    <pic:cNvPicPr preferRelativeResize="0"/>
                  </pic:nvPicPr>
                  <pic:blipFill>
                    <a:blip r:embed="rId15"/>
                    <a:srcRect/>
                    <a:stretch>
                      <a:fillRect/>
                    </a:stretch>
                  </pic:blipFill>
                  <pic:spPr>
                    <a:xfrm>
                      <a:off x="0" y="0"/>
                      <a:ext cx="6106795" cy="4580255"/>
                    </a:xfrm>
                    <a:prstGeom prst="rect">
                      <a:avLst/>
                    </a:prstGeom>
                    <a:ln/>
                  </pic:spPr>
                </pic:pic>
              </a:graphicData>
            </a:graphic>
          </wp:inline>
        </w:drawing>
      </w:r>
    </w:p>
    <w:p w14:paraId="04AEACE2" w14:textId="77777777" w:rsidR="00F55BDA" w:rsidRDefault="00F55BDA">
      <w:pPr>
        <w:rPr>
          <w:rFonts w:ascii="Arial" w:eastAsia="Arial" w:hAnsi="Arial" w:cs="Arial"/>
          <w:sz w:val="28"/>
          <w:szCs w:val="28"/>
        </w:rPr>
      </w:pPr>
    </w:p>
    <w:p w14:paraId="3C2AFAB2" w14:textId="77777777" w:rsidR="00F55BDA" w:rsidRDefault="00284CEF">
      <w:pPr>
        <w:rPr>
          <w:rFonts w:ascii="Arial" w:eastAsia="Arial" w:hAnsi="Arial" w:cs="Arial"/>
          <w:sz w:val="28"/>
          <w:szCs w:val="28"/>
        </w:rPr>
      </w:pPr>
      <w:r>
        <w:rPr>
          <w:rFonts w:ascii="Arial" w:eastAsia="Arial" w:hAnsi="Arial" w:cs="Arial"/>
          <w:sz w:val="28"/>
          <w:szCs w:val="28"/>
        </w:rPr>
        <w:t>18) Outline the first escape attempt in 1943.                                                  5</w:t>
      </w:r>
    </w:p>
    <w:p w14:paraId="57E05907"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54C43DA1"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077D2C66" w14:textId="77777777" w:rsidR="00F55BDA" w:rsidRDefault="00284CEF">
      <w:pPr>
        <w:rPr>
          <w:rFonts w:ascii="Arial" w:eastAsia="Arial" w:hAnsi="Arial" w:cs="Arial"/>
          <w:sz w:val="28"/>
          <w:szCs w:val="28"/>
        </w:rPr>
      </w:pPr>
      <w:r>
        <w:rPr>
          <w:rFonts w:ascii="Arial" w:eastAsia="Arial" w:hAnsi="Arial" w:cs="Arial"/>
          <w:sz w:val="28"/>
          <w:szCs w:val="28"/>
        </w:rPr>
        <w:t xml:space="preserve">    _________</w:t>
      </w:r>
      <w:r>
        <w:rPr>
          <w:rFonts w:ascii="Arial" w:eastAsia="Arial" w:hAnsi="Arial" w:cs="Arial"/>
          <w:sz w:val="28"/>
          <w:szCs w:val="28"/>
        </w:rPr>
        <w:t>________________________________________________</w:t>
      </w:r>
    </w:p>
    <w:p w14:paraId="681CEF89"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391E5A99"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5C8674C6"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2D3ABDED"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w:t>
      </w:r>
      <w:r>
        <w:rPr>
          <w:rFonts w:ascii="Arial" w:eastAsia="Arial" w:hAnsi="Arial" w:cs="Arial"/>
          <w:sz w:val="28"/>
          <w:szCs w:val="28"/>
        </w:rPr>
        <w:t>________________________________________</w:t>
      </w:r>
    </w:p>
    <w:p w14:paraId="4194F973"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0B328E24" w14:textId="77777777" w:rsidR="00F55BDA" w:rsidRDefault="00F55BDA">
      <w:pPr>
        <w:rPr>
          <w:rFonts w:ascii="Arial" w:eastAsia="Arial" w:hAnsi="Arial" w:cs="Arial"/>
          <w:sz w:val="28"/>
          <w:szCs w:val="28"/>
        </w:rPr>
      </w:pPr>
    </w:p>
    <w:p w14:paraId="2D83BAFE" w14:textId="77777777" w:rsidR="00F55BDA" w:rsidRDefault="00F55BDA">
      <w:pPr>
        <w:rPr>
          <w:rFonts w:ascii="Arial" w:eastAsia="Arial" w:hAnsi="Arial" w:cs="Arial"/>
          <w:b/>
          <w:sz w:val="28"/>
          <w:szCs w:val="28"/>
        </w:rPr>
      </w:pPr>
    </w:p>
    <w:p w14:paraId="5129D9B1" w14:textId="77777777" w:rsidR="00284CEF" w:rsidRDefault="00284CEF">
      <w:pPr>
        <w:rPr>
          <w:rFonts w:ascii="Arial" w:eastAsia="Arial" w:hAnsi="Arial" w:cs="Arial"/>
          <w:b/>
          <w:sz w:val="28"/>
          <w:szCs w:val="28"/>
        </w:rPr>
      </w:pPr>
    </w:p>
    <w:p w14:paraId="31A979CA" w14:textId="240439CB" w:rsidR="00F55BDA" w:rsidRDefault="00284CEF">
      <w:pPr>
        <w:rPr>
          <w:rFonts w:ascii="Arial" w:eastAsia="Arial" w:hAnsi="Arial" w:cs="Arial"/>
          <w:b/>
          <w:sz w:val="28"/>
          <w:szCs w:val="28"/>
        </w:rPr>
      </w:pPr>
      <w:r>
        <w:rPr>
          <w:rFonts w:ascii="Arial" w:eastAsia="Arial" w:hAnsi="Arial" w:cs="Arial"/>
          <w:b/>
          <w:sz w:val="28"/>
          <w:szCs w:val="28"/>
        </w:rPr>
        <w:lastRenderedPageBreak/>
        <w:t>Source 7 – No Idle Hands</w:t>
      </w:r>
    </w:p>
    <w:p w14:paraId="4DB21A37" w14:textId="77777777" w:rsidR="00F55BDA" w:rsidRDefault="00284CEF">
      <w:pPr>
        <w:rPr>
          <w:rFonts w:ascii="Arial" w:eastAsia="Arial" w:hAnsi="Arial" w:cs="Arial"/>
          <w:b/>
          <w:sz w:val="28"/>
          <w:szCs w:val="28"/>
        </w:rPr>
      </w:pPr>
      <w:r>
        <w:rPr>
          <w:rFonts w:ascii="Arial" w:eastAsia="Arial" w:hAnsi="Arial" w:cs="Arial"/>
          <w:b/>
          <w:noProof/>
          <w:sz w:val="28"/>
          <w:szCs w:val="28"/>
        </w:rPr>
        <w:drawing>
          <wp:inline distT="0" distB="0" distL="0" distR="0" wp14:anchorId="353ECD91" wp14:editId="4560F949">
            <wp:extent cx="5884878" cy="4413812"/>
            <wp:effectExtent l="0" t="0" r="0" b="0"/>
            <wp:docPr id="22" name="image8.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close up of a sign&#10;&#10;Description automatically generated"/>
                    <pic:cNvPicPr preferRelativeResize="0"/>
                  </pic:nvPicPr>
                  <pic:blipFill>
                    <a:blip r:embed="rId16"/>
                    <a:srcRect/>
                    <a:stretch>
                      <a:fillRect/>
                    </a:stretch>
                  </pic:blipFill>
                  <pic:spPr>
                    <a:xfrm>
                      <a:off x="0" y="0"/>
                      <a:ext cx="5884878" cy="4413812"/>
                    </a:xfrm>
                    <a:prstGeom prst="rect">
                      <a:avLst/>
                    </a:prstGeom>
                    <a:ln/>
                  </pic:spPr>
                </pic:pic>
              </a:graphicData>
            </a:graphic>
          </wp:inline>
        </w:drawing>
      </w:r>
    </w:p>
    <w:p w14:paraId="44A49608" w14:textId="77777777" w:rsidR="00F55BDA" w:rsidRDefault="00F55BDA">
      <w:pPr>
        <w:rPr>
          <w:rFonts w:ascii="Arial" w:eastAsia="Arial" w:hAnsi="Arial" w:cs="Arial"/>
          <w:sz w:val="28"/>
          <w:szCs w:val="28"/>
        </w:rPr>
      </w:pPr>
    </w:p>
    <w:p w14:paraId="791C99E1" w14:textId="77777777" w:rsidR="00F55BDA" w:rsidRDefault="00284CEF">
      <w:pPr>
        <w:spacing w:after="0"/>
        <w:ind w:right="-306"/>
        <w:rPr>
          <w:rFonts w:ascii="Arial" w:eastAsia="Arial" w:hAnsi="Arial" w:cs="Arial"/>
          <w:sz w:val="28"/>
          <w:szCs w:val="28"/>
        </w:rPr>
      </w:pPr>
      <w:r>
        <w:rPr>
          <w:rFonts w:ascii="Arial" w:eastAsia="Arial" w:hAnsi="Arial" w:cs="Arial"/>
          <w:sz w:val="28"/>
          <w:szCs w:val="28"/>
        </w:rPr>
        <w:t xml:space="preserve">19) What were the two reasons given for why some prisoners worked        </w:t>
      </w:r>
    </w:p>
    <w:p w14:paraId="594838EF" w14:textId="77777777" w:rsidR="00F55BDA" w:rsidRDefault="00284CEF">
      <w:pPr>
        <w:spacing w:after="0"/>
        <w:rPr>
          <w:rFonts w:ascii="Arial" w:eastAsia="Arial" w:hAnsi="Arial" w:cs="Arial"/>
          <w:sz w:val="28"/>
          <w:szCs w:val="28"/>
        </w:rPr>
      </w:pPr>
      <w:r>
        <w:rPr>
          <w:rFonts w:ascii="Arial" w:eastAsia="Arial" w:hAnsi="Arial" w:cs="Arial"/>
          <w:sz w:val="28"/>
          <w:szCs w:val="28"/>
        </w:rPr>
        <w:t xml:space="preserve">      outside the camp?                                                                                                    </w:t>
      </w:r>
    </w:p>
    <w:p w14:paraId="42BD0DC1"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w:t>
      </w:r>
      <w:r>
        <w:rPr>
          <w:rFonts w:ascii="Arial" w:eastAsia="Arial" w:hAnsi="Arial" w:cs="Arial"/>
          <w:sz w:val="28"/>
          <w:szCs w:val="28"/>
        </w:rPr>
        <w:t>___   2</w:t>
      </w:r>
    </w:p>
    <w:p w14:paraId="69C5724A"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56BE5E2B" w14:textId="77777777" w:rsidR="00F55BDA" w:rsidRDefault="00284CEF">
      <w:pPr>
        <w:rPr>
          <w:rFonts w:ascii="Arial" w:eastAsia="Arial" w:hAnsi="Arial" w:cs="Arial"/>
          <w:sz w:val="28"/>
          <w:szCs w:val="28"/>
        </w:rPr>
      </w:pPr>
      <w:r>
        <w:rPr>
          <w:rFonts w:ascii="Arial" w:eastAsia="Arial" w:hAnsi="Arial" w:cs="Arial"/>
          <w:sz w:val="28"/>
          <w:szCs w:val="28"/>
        </w:rPr>
        <w:t>20) Name two other activities the Italians were involved in.                            1</w:t>
      </w:r>
    </w:p>
    <w:p w14:paraId="602F76EE"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17F2641A"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w:t>
      </w:r>
      <w:r>
        <w:rPr>
          <w:rFonts w:ascii="Arial" w:eastAsia="Arial" w:hAnsi="Arial" w:cs="Arial"/>
          <w:sz w:val="28"/>
          <w:szCs w:val="28"/>
        </w:rPr>
        <w:t>___________________________</w:t>
      </w:r>
    </w:p>
    <w:p w14:paraId="48F6F28A" w14:textId="77777777" w:rsidR="00F55BDA" w:rsidRDefault="00284CEF">
      <w:pPr>
        <w:rPr>
          <w:rFonts w:ascii="Arial" w:eastAsia="Arial" w:hAnsi="Arial" w:cs="Arial"/>
          <w:sz w:val="28"/>
          <w:szCs w:val="28"/>
        </w:rPr>
      </w:pPr>
      <w:r>
        <w:rPr>
          <w:rFonts w:ascii="Arial" w:eastAsia="Arial" w:hAnsi="Arial" w:cs="Arial"/>
          <w:sz w:val="28"/>
          <w:szCs w:val="28"/>
        </w:rPr>
        <w:t xml:space="preserve">21) Outline the </w:t>
      </w:r>
      <w:r>
        <w:rPr>
          <w:rFonts w:ascii="Arial" w:eastAsia="Arial" w:hAnsi="Arial" w:cs="Arial"/>
          <w:i/>
          <w:sz w:val="28"/>
          <w:szCs w:val="28"/>
        </w:rPr>
        <w:t>Prisoners Without Guards Scheme</w:t>
      </w:r>
      <w:r>
        <w:rPr>
          <w:rFonts w:ascii="Arial" w:eastAsia="Arial" w:hAnsi="Arial" w:cs="Arial"/>
          <w:sz w:val="28"/>
          <w:szCs w:val="28"/>
        </w:rPr>
        <w:t>.                                        3</w:t>
      </w:r>
    </w:p>
    <w:p w14:paraId="44C381B5"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1B53D3F9"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w:t>
      </w:r>
    </w:p>
    <w:p w14:paraId="79F7BB6A" w14:textId="77777777" w:rsidR="00F55BDA" w:rsidRDefault="00284CEF">
      <w:pPr>
        <w:rPr>
          <w:rFonts w:ascii="Arial" w:eastAsia="Arial" w:hAnsi="Arial" w:cs="Arial"/>
          <w:sz w:val="28"/>
          <w:szCs w:val="28"/>
        </w:rPr>
      </w:pPr>
      <w:r>
        <w:rPr>
          <w:rFonts w:ascii="Arial" w:eastAsia="Arial" w:hAnsi="Arial" w:cs="Arial"/>
          <w:sz w:val="28"/>
          <w:szCs w:val="28"/>
        </w:rPr>
        <w:t xml:space="preserve">    __________</w:t>
      </w:r>
      <w:r>
        <w:rPr>
          <w:rFonts w:ascii="Arial" w:eastAsia="Arial" w:hAnsi="Arial" w:cs="Arial"/>
          <w:sz w:val="28"/>
          <w:szCs w:val="28"/>
        </w:rPr>
        <w:t>_______________________________________________</w:t>
      </w:r>
    </w:p>
    <w:p w14:paraId="2FDDC80C" w14:textId="77777777" w:rsidR="00F55BDA" w:rsidRDefault="00284CEF">
      <w:r>
        <w:rPr>
          <w:rFonts w:ascii="Arial" w:eastAsia="Arial" w:hAnsi="Arial" w:cs="Arial"/>
          <w:sz w:val="28"/>
          <w:szCs w:val="28"/>
        </w:rPr>
        <w:t xml:space="preserve">    _________________________________________________________</w:t>
      </w:r>
    </w:p>
    <w:p w14:paraId="56F574A5" w14:textId="77777777" w:rsidR="00284CEF" w:rsidRDefault="00284CEF">
      <w:pPr>
        <w:rPr>
          <w:rFonts w:ascii="Arial" w:eastAsia="Arial" w:hAnsi="Arial" w:cs="Arial"/>
          <w:b/>
          <w:sz w:val="28"/>
          <w:szCs w:val="28"/>
        </w:rPr>
      </w:pPr>
    </w:p>
    <w:p w14:paraId="6A50359F" w14:textId="4D9136F0" w:rsidR="00F55BDA" w:rsidRDefault="00284CEF">
      <w:pPr>
        <w:rPr>
          <w:rFonts w:ascii="Arial" w:eastAsia="Arial" w:hAnsi="Arial" w:cs="Arial"/>
          <w:b/>
          <w:sz w:val="28"/>
          <w:szCs w:val="28"/>
        </w:rPr>
      </w:pPr>
      <w:r>
        <w:rPr>
          <w:rFonts w:ascii="Arial" w:eastAsia="Arial" w:hAnsi="Arial" w:cs="Arial"/>
          <w:b/>
          <w:sz w:val="28"/>
          <w:szCs w:val="28"/>
        </w:rPr>
        <w:lastRenderedPageBreak/>
        <w:t>Source 8 – Broadway Escape Routes</w:t>
      </w:r>
    </w:p>
    <w:p w14:paraId="2225F69F" w14:textId="77777777" w:rsidR="00F55BDA" w:rsidRDefault="00284CEF">
      <w:pPr>
        <w:rPr>
          <w:rFonts w:ascii="Arial" w:eastAsia="Arial" w:hAnsi="Arial" w:cs="Arial"/>
          <w:b/>
          <w:sz w:val="28"/>
          <w:szCs w:val="28"/>
        </w:rPr>
      </w:pPr>
      <w:r>
        <w:rPr>
          <w:rFonts w:ascii="Arial" w:eastAsia="Arial" w:hAnsi="Arial" w:cs="Arial"/>
          <w:b/>
          <w:noProof/>
          <w:sz w:val="28"/>
          <w:szCs w:val="28"/>
        </w:rPr>
        <w:drawing>
          <wp:inline distT="0" distB="0" distL="0" distR="0" wp14:anchorId="3448358B" wp14:editId="513AEF09">
            <wp:extent cx="6106795" cy="4580255"/>
            <wp:effectExtent l="0" t="0" r="0" b="0"/>
            <wp:docPr id="24" name="image11.jpg" descr="A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black sign with white text&#10;&#10;Description automatically generated"/>
                    <pic:cNvPicPr preferRelativeResize="0"/>
                  </pic:nvPicPr>
                  <pic:blipFill>
                    <a:blip r:embed="rId17"/>
                    <a:srcRect/>
                    <a:stretch>
                      <a:fillRect/>
                    </a:stretch>
                  </pic:blipFill>
                  <pic:spPr>
                    <a:xfrm>
                      <a:off x="0" y="0"/>
                      <a:ext cx="6106795" cy="4580255"/>
                    </a:xfrm>
                    <a:prstGeom prst="rect">
                      <a:avLst/>
                    </a:prstGeom>
                    <a:ln/>
                  </pic:spPr>
                </pic:pic>
              </a:graphicData>
            </a:graphic>
          </wp:inline>
        </w:drawing>
      </w:r>
    </w:p>
    <w:p w14:paraId="2572EDC8" w14:textId="77777777" w:rsidR="00F55BDA" w:rsidRDefault="00284CEF">
      <w:pPr>
        <w:rPr>
          <w:rFonts w:ascii="Arial" w:eastAsia="Arial" w:hAnsi="Arial" w:cs="Arial"/>
          <w:sz w:val="28"/>
          <w:szCs w:val="28"/>
        </w:rPr>
      </w:pPr>
      <w:r>
        <w:rPr>
          <w:rFonts w:ascii="Arial" w:eastAsia="Arial" w:hAnsi="Arial" w:cs="Arial"/>
          <w:sz w:val="28"/>
          <w:szCs w:val="28"/>
        </w:rPr>
        <w:t>22) Why was Broadway so named?                                                                1</w:t>
      </w:r>
    </w:p>
    <w:p w14:paraId="4518D817"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6526BA4D" w14:textId="77777777" w:rsidR="00F55BDA" w:rsidRDefault="00284CEF">
      <w:pPr>
        <w:rPr>
          <w:rFonts w:ascii="Arial" w:eastAsia="Arial" w:hAnsi="Arial" w:cs="Arial"/>
          <w:sz w:val="28"/>
          <w:szCs w:val="28"/>
        </w:rPr>
      </w:pPr>
      <w:r>
        <w:rPr>
          <w:rFonts w:ascii="Arial" w:eastAsia="Arial" w:hAnsi="Arial" w:cs="Arial"/>
          <w:sz w:val="28"/>
          <w:szCs w:val="28"/>
        </w:rPr>
        <w:t xml:space="preserve">23) How was the mutiny averted?                                                                  </w:t>
      </w:r>
      <w:r>
        <w:rPr>
          <w:rFonts w:ascii="Arial" w:eastAsia="Arial" w:hAnsi="Arial" w:cs="Arial"/>
          <w:sz w:val="28"/>
          <w:szCs w:val="28"/>
        </w:rPr>
        <w:t xml:space="preserve"> 2</w:t>
      </w:r>
    </w:p>
    <w:p w14:paraId="19C614E9"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5F1CE890"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7312C5CF"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323B8CD0"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3195CFB8" w14:textId="77777777" w:rsidR="00F55BDA" w:rsidRDefault="00284CEF">
      <w:pPr>
        <w:rPr>
          <w:rFonts w:ascii="Arial" w:eastAsia="Arial" w:hAnsi="Arial" w:cs="Arial"/>
          <w:sz w:val="28"/>
          <w:szCs w:val="28"/>
        </w:rPr>
      </w:pPr>
      <w:r>
        <w:rPr>
          <w:rFonts w:ascii="Arial" w:eastAsia="Arial" w:hAnsi="Arial" w:cs="Arial"/>
          <w:sz w:val="28"/>
          <w:szCs w:val="28"/>
        </w:rPr>
        <w:t>2</w:t>
      </w:r>
      <w:r>
        <w:rPr>
          <w:rFonts w:ascii="Arial" w:eastAsia="Arial" w:hAnsi="Arial" w:cs="Arial"/>
          <w:sz w:val="28"/>
          <w:szCs w:val="28"/>
        </w:rPr>
        <w:t>4) What role did the Vickers guns play in the breakout attempt?                  2</w:t>
      </w:r>
    </w:p>
    <w:p w14:paraId="5B4E9C9C"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71DAF38C"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77BE2AC2"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557B39B4" w14:textId="77777777" w:rsidR="00F55BDA" w:rsidRDefault="00284CEF">
      <w:pPr>
        <w:rPr>
          <w:rFonts w:ascii="Arial" w:eastAsia="Arial" w:hAnsi="Arial" w:cs="Arial"/>
          <w:sz w:val="28"/>
          <w:szCs w:val="28"/>
        </w:rPr>
      </w:pPr>
      <w:r>
        <w:rPr>
          <w:rFonts w:ascii="Arial" w:eastAsia="Arial" w:hAnsi="Arial" w:cs="Arial"/>
          <w:sz w:val="28"/>
          <w:szCs w:val="28"/>
        </w:rPr>
        <w:t xml:space="preserve">    __________________________________________________________</w:t>
      </w:r>
    </w:p>
    <w:p w14:paraId="73619783" w14:textId="77777777" w:rsidR="00F55BDA" w:rsidRDefault="00284CEF">
      <w:pPr>
        <w:pStyle w:val="Title"/>
        <w:spacing w:after="0"/>
        <w:rPr>
          <w:sz w:val="28"/>
          <w:szCs w:val="28"/>
        </w:rPr>
      </w:pPr>
      <w:r>
        <w:rPr>
          <w:sz w:val="28"/>
          <w:szCs w:val="28"/>
        </w:rPr>
        <w:t xml:space="preserve">                  </w:t>
      </w:r>
    </w:p>
    <w:p w14:paraId="01FE76BA" w14:textId="77777777" w:rsidR="00F55BDA" w:rsidRDefault="00284CEF">
      <w:pPr>
        <w:pStyle w:val="Title"/>
        <w:spacing w:after="0"/>
        <w:rPr>
          <w:sz w:val="28"/>
          <w:szCs w:val="28"/>
        </w:rPr>
      </w:pPr>
      <w:r>
        <w:rPr>
          <w:sz w:val="28"/>
          <w:szCs w:val="28"/>
        </w:rPr>
        <w:lastRenderedPageBreak/>
        <w:t xml:space="preserve">    </w:t>
      </w:r>
      <w:proofErr w:type="gramStart"/>
      <w:r>
        <w:rPr>
          <w:sz w:val="28"/>
          <w:szCs w:val="28"/>
        </w:rPr>
        <w:t>Name :</w:t>
      </w:r>
      <w:proofErr w:type="gramEnd"/>
      <w:r>
        <w:rPr>
          <w:sz w:val="28"/>
          <w:szCs w:val="28"/>
        </w:rPr>
        <w:t>__________________________________   C</w:t>
      </w:r>
      <w:r>
        <w:rPr>
          <w:sz w:val="28"/>
          <w:szCs w:val="28"/>
        </w:rPr>
        <w:t>lass:__________</w:t>
      </w:r>
    </w:p>
    <w:p w14:paraId="1A1D740C" w14:textId="77777777" w:rsidR="00F55BDA" w:rsidRDefault="00F55BDA">
      <w:pPr>
        <w:pStyle w:val="Title"/>
        <w:spacing w:after="0"/>
      </w:pPr>
    </w:p>
    <w:p w14:paraId="76F9A5DC" w14:textId="77777777" w:rsidR="00F55BDA" w:rsidRDefault="00284CEF">
      <w:pPr>
        <w:pStyle w:val="Title"/>
        <w:rPr>
          <w:sz w:val="48"/>
          <w:szCs w:val="48"/>
        </w:rPr>
      </w:pPr>
      <w:r>
        <w:rPr>
          <w:sz w:val="48"/>
          <w:szCs w:val="48"/>
        </w:rPr>
        <w:t>Part B – Writing Task</w:t>
      </w:r>
    </w:p>
    <w:p w14:paraId="625CCDEC" w14:textId="77777777" w:rsidR="00F55BDA" w:rsidRDefault="00284CEF">
      <w:pPr>
        <w:rPr>
          <w:b/>
          <w:sz w:val="28"/>
          <w:szCs w:val="28"/>
        </w:rPr>
      </w:pPr>
      <w:r>
        <w:rPr>
          <w:b/>
          <w:sz w:val="28"/>
          <w:szCs w:val="28"/>
        </w:rPr>
        <w:t xml:space="preserve">Attach this cover sheet to your Writing Task and your answers to Part A. </w:t>
      </w:r>
    </w:p>
    <w:p w14:paraId="1D54D13F" w14:textId="77777777" w:rsidR="00F55BDA" w:rsidRDefault="00F55BDA">
      <w:pPr>
        <w:rPr>
          <w:sz w:val="28"/>
          <w:szCs w:val="28"/>
        </w:rPr>
      </w:pPr>
    </w:p>
    <w:p w14:paraId="59EC10B0" w14:textId="77777777" w:rsidR="00F55BDA" w:rsidRDefault="00284CEF">
      <w:pPr>
        <w:rPr>
          <w:sz w:val="28"/>
          <w:szCs w:val="28"/>
        </w:rPr>
      </w:pPr>
      <w:r>
        <w:rPr>
          <w:sz w:val="28"/>
          <w:szCs w:val="28"/>
        </w:rPr>
        <w:t xml:space="preserve">                                                                     </w:t>
      </w:r>
      <w:r>
        <w:rPr>
          <w:noProof/>
        </w:rPr>
        <mc:AlternateContent>
          <mc:Choice Requires="wpg">
            <w:drawing>
              <wp:anchor distT="0" distB="0" distL="114300" distR="114300" simplePos="0" relativeHeight="251661312" behindDoc="0" locked="0" layoutInCell="1" hidden="0" allowOverlap="1" wp14:anchorId="5CF1086E" wp14:editId="25DD4DD6">
                <wp:simplePos x="0" y="0"/>
                <wp:positionH relativeFrom="column">
                  <wp:posOffset>952500</wp:posOffset>
                </wp:positionH>
                <wp:positionV relativeFrom="paragraph">
                  <wp:posOffset>0</wp:posOffset>
                </wp:positionV>
                <wp:extent cx="4735830" cy="3987165"/>
                <wp:effectExtent l="0" t="0" r="0" b="0"/>
                <wp:wrapNone/>
                <wp:docPr id="13" name="Rectangle 13"/>
                <wp:cNvGraphicFramePr/>
                <a:graphic xmlns:a="http://schemas.openxmlformats.org/drawingml/2006/main">
                  <a:graphicData uri="http://schemas.microsoft.com/office/word/2010/wordprocessingShape">
                    <wps:wsp>
                      <wps:cNvSpPr/>
                      <wps:spPr>
                        <a:xfrm>
                          <a:off x="2982848" y="1791180"/>
                          <a:ext cx="4726305" cy="3977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980643" w14:textId="77777777" w:rsidR="00F55BDA" w:rsidRDefault="00284CEF">
                            <w:pPr>
                              <w:spacing w:line="275" w:lineRule="auto"/>
                              <w:textDirection w:val="btLr"/>
                            </w:pPr>
                            <w:r>
                              <w:rPr>
                                <w:color w:val="000000"/>
                                <w:sz w:val="28"/>
                              </w:rPr>
                              <w:t xml:space="preserve">Imagine you are the editor of Cowra’s local newspaper, The </w:t>
                            </w:r>
                            <w:r>
                              <w:rPr>
                                <w:i/>
                                <w:color w:val="000000"/>
                                <w:sz w:val="28"/>
                              </w:rPr>
                              <w:t>Cowra Guardian.</w:t>
                            </w:r>
                            <w:r>
                              <w:rPr>
                                <w:color w:val="000000"/>
                                <w:sz w:val="28"/>
                              </w:rPr>
                              <w:t xml:space="preserve"> Prepare a special edition to commemorate the anniversary of the Cowra Breakout. Work under the following headings, adding some of your own if you wish.</w:t>
                            </w:r>
                          </w:p>
                          <w:p w14:paraId="393522AA" w14:textId="77777777" w:rsidR="00F55BDA" w:rsidRDefault="00284CEF">
                            <w:pPr>
                              <w:spacing w:after="0" w:line="240" w:lineRule="auto"/>
                              <w:ind w:left="720" w:firstLine="360"/>
                              <w:textDirection w:val="btLr"/>
                            </w:pPr>
                            <w:r>
                              <w:rPr>
                                <w:rFonts w:ascii="Arial" w:eastAsia="Arial" w:hAnsi="Arial" w:cs="Arial"/>
                                <w:color w:val="000000"/>
                                <w:sz w:val="28"/>
                              </w:rPr>
                              <w:t>Layout of the camp</w:t>
                            </w:r>
                          </w:p>
                          <w:p w14:paraId="467FA3EE" w14:textId="77777777" w:rsidR="00F55BDA" w:rsidRDefault="00284CEF">
                            <w:pPr>
                              <w:spacing w:after="0" w:line="240" w:lineRule="auto"/>
                              <w:ind w:left="720" w:firstLine="360"/>
                              <w:textDirection w:val="btLr"/>
                            </w:pPr>
                            <w:r>
                              <w:rPr>
                                <w:rFonts w:ascii="Arial" w:eastAsia="Arial" w:hAnsi="Arial" w:cs="Arial"/>
                                <w:color w:val="000000"/>
                                <w:sz w:val="28"/>
                              </w:rPr>
                              <w:t>Prisoners</w:t>
                            </w:r>
                          </w:p>
                          <w:p w14:paraId="29C0C8F0" w14:textId="77777777" w:rsidR="00F55BDA" w:rsidRDefault="00284CEF">
                            <w:pPr>
                              <w:spacing w:after="0" w:line="240" w:lineRule="auto"/>
                              <w:ind w:left="720" w:firstLine="360"/>
                              <w:textDirection w:val="btLr"/>
                            </w:pPr>
                            <w:r>
                              <w:rPr>
                                <w:rFonts w:ascii="Arial" w:eastAsia="Arial" w:hAnsi="Arial" w:cs="Arial"/>
                                <w:color w:val="000000"/>
                                <w:sz w:val="28"/>
                              </w:rPr>
                              <w:t>Events and immediate results of the breakout</w:t>
                            </w:r>
                          </w:p>
                          <w:p w14:paraId="63E9731B" w14:textId="77777777" w:rsidR="00F55BDA" w:rsidRDefault="00284CEF">
                            <w:pPr>
                              <w:spacing w:after="0" w:line="240" w:lineRule="auto"/>
                              <w:ind w:left="720" w:firstLine="360"/>
                              <w:textDirection w:val="btLr"/>
                            </w:pPr>
                            <w:r>
                              <w:rPr>
                                <w:rFonts w:ascii="Arial" w:eastAsia="Arial" w:hAnsi="Arial" w:cs="Arial"/>
                                <w:color w:val="000000"/>
                                <w:sz w:val="28"/>
                              </w:rPr>
                              <w:t>Reasons behind</w:t>
                            </w:r>
                            <w:r>
                              <w:rPr>
                                <w:rFonts w:ascii="Arial" w:eastAsia="Arial" w:hAnsi="Arial" w:cs="Arial"/>
                                <w:color w:val="000000"/>
                                <w:sz w:val="28"/>
                              </w:rPr>
                              <w:t xml:space="preserve"> the breakout</w:t>
                            </w:r>
                          </w:p>
                          <w:p w14:paraId="0DF1BD6F" w14:textId="77777777" w:rsidR="00F55BDA" w:rsidRDefault="00284CEF">
                            <w:pPr>
                              <w:spacing w:after="0" w:line="240" w:lineRule="auto"/>
                              <w:ind w:left="720" w:firstLine="360"/>
                              <w:textDirection w:val="btLr"/>
                            </w:pPr>
                            <w:r>
                              <w:rPr>
                                <w:rFonts w:ascii="Arial" w:eastAsia="Arial" w:hAnsi="Arial" w:cs="Arial"/>
                                <w:color w:val="000000"/>
                                <w:sz w:val="28"/>
                              </w:rPr>
                              <w:t>Road to reconciliation.</w:t>
                            </w:r>
                          </w:p>
                          <w:p w14:paraId="0DFD1103" w14:textId="77777777" w:rsidR="00F55BDA" w:rsidRDefault="00284CEF">
                            <w:pPr>
                              <w:spacing w:line="275" w:lineRule="auto"/>
                              <w:textDirection w:val="btLr"/>
                            </w:pPr>
                            <w:r>
                              <w:rPr>
                                <w:color w:val="000000"/>
                                <w:sz w:val="28"/>
                              </w:rPr>
                              <w:t xml:space="preserve">It may be useful to include a sketch map, a timeline of events and some ‘interviews’ with guards, prisoners and local personalities of the time. </w:t>
                            </w:r>
                          </w:p>
                          <w:p w14:paraId="408250B8" w14:textId="77777777" w:rsidR="00F55BDA" w:rsidRDefault="00284CEF">
                            <w:pPr>
                              <w:spacing w:line="275" w:lineRule="auto"/>
                              <w:textDirection w:val="btLr"/>
                            </w:pPr>
                            <w:r>
                              <w:rPr>
                                <w:color w:val="000000"/>
                                <w:sz w:val="28"/>
                              </w:rPr>
                              <w:t xml:space="preserve">Use your artistic talent and/or a logo to highlight the significance of </w:t>
                            </w:r>
                            <w:r>
                              <w:rPr>
                                <w:color w:val="000000"/>
                                <w:sz w:val="28"/>
                              </w:rPr>
                              <w:t xml:space="preserve">this special edition. You may use photographs also.                                                 </w:t>
                            </w:r>
                          </w:p>
                          <w:p w14:paraId="625F7843" w14:textId="77777777" w:rsidR="00F55BDA" w:rsidRDefault="00284CEF">
                            <w:pPr>
                              <w:spacing w:line="275" w:lineRule="auto"/>
                              <w:textDirection w:val="btLr"/>
                            </w:pPr>
                            <w:r>
                              <w:rPr>
                                <w:color w:val="000000"/>
                                <w:sz w:val="28"/>
                              </w:rPr>
                              <w:t xml:space="preserve">                                                                                                                     </w:t>
                            </w:r>
                          </w:p>
                          <w:p w14:paraId="03957EE1" w14:textId="77777777" w:rsidR="00F55BDA" w:rsidRDefault="00F55BDA">
                            <w:pPr>
                              <w:spacing w:line="275" w:lineRule="auto"/>
                              <w:textDirection w:val="btLr"/>
                            </w:pPr>
                          </w:p>
                          <w:p w14:paraId="19313DBB" w14:textId="77777777" w:rsidR="00F55BDA" w:rsidRDefault="00F55BDA">
                            <w:pPr>
                              <w:spacing w:line="275" w:lineRule="auto"/>
                              <w:textDirection w:val="btLr"/>
                            </w:pPr>
                          </w:p>
                          <w:p w14:paraId="1119E70F" w14:textId="77777777" w:rsidR="00F55BDA" w:rsidRDefault="00F55BDA">
                            <w:pPr>
                              <w:spacing w:line="275" w:lineRule="auto"/>
                              <w:textDirection w:val="btLr"/>
                            </w:pPr>
                          </w:p>
                          <w:p w14:paraId="29C1DFCD" w14:textId="77777777" w:rsidR="00F55BDA" w:rsidRDefault="00F55BDA">
                            <w:pPr>
                              <w:spacing w:line="275" w:lineRule="auto"/>
                              <w:textDirection w:val="btLr"/>
                            </w:pPr>
                          </w:p>
                          <w:p w14:paraId="0DB37B8A" w14:textId="77777777" w:rsidR="00F55BDA" w:rsidRDefault="00F55BDA">
                            <w:pPr>
                              <w:spacing w:line="275" w:lineRule="auto"/>
                              <w:textDirection w:val="btLr"/>
                            </w:pPr>
                          </w:p>
                          <w:p w14:paraId="39971C39" w14:textId="77777777" w:rsidR="00F55BDA" w:rsidRDefault="00F55BDA">
                            <w:pPr>
                              <w:spacing w:line="275" w:lineRule="auto"/>
                              <w:textDirection w:val="btLr"/>
                            </w:pPr>
                          </w:p>
                          <w:p w14:paraId="75228E4C" w14:textId="77777777" w:rsidR="00F55BDA" w:rsidRDefault="00F55BDA">
                            <w:pPr>
                              <w:spacing w:line="275" w:lineRule="auto"/>
                              <w:textDirection w:val="btLr"/>
                            </w:pPr>
                          </w:p>
                          <w:p w14:paraId="49B9E069" w14:textId="77777777" w:rsidR="00F55BDA" w:rsidRDefault="00F55BDA">
                            <w:pPr>
                              <w:spacing w:line="275" w:lineRule="auto"/>
                              <w:textDirection w:val="btLr"/>
                            </w:pPr>
                          </w:p>
                          <w:p w14:paraId="7AE2FE13" w14:textId="77777777" w:rsidR="00F55BDA" w:rsidRDefault="00F55BDA">
                            <w:pPr>
                              <w:spacing w:line="275" w:lineRule="auto"/>
                              <w:textDirection w:val="btLr"/>
                            </w:pPr>
                          </w:p>
                          <w:p w14:paraId="713A0840" w14:textId="77777777" w:rsidR="00F55BDA" w:rsidRDefault="00F55BDA">
                            <w:pPr>
                              <w:spacing w:line="275" w:lineRule="auto"/>
                              <w:textDirection w:val="btLr"/>
                            </w:pPr>
                          </w:p>
                          <w:p w14:paraId="5A5B6813" w14:textId="77777777" w:rsidR="00F55BDA" w:rsidRDefault="00F55BDA">
                            <w:pPr>
                              <w:spacing w:line="275" w:lineRule="auto"/>
                              <w:textDirection w:val="btLr"/>
                            </w:pPr>
                          </w:p>
                          <w:p w14:paraId="7FB47F3C" w14:textId="77777777" w:rsidR="00F55BDA" w:rsidRDefault="00F55BDA">
                            <w:pPr>
                              <w:spacing w:line="275" w:lineRule="auto"/>
                              <w:textDirection w:val="btLr"/>
                            </w:pPr>
                          </w:p>
                          <w:p w14:paraId="4A8214EF" w14:textId="77777777" w:rsidR="00F55BDA" w:rsidRDefault="00F55BDA">
                            <w:pPr>
                              <w:spacing w:line="275" w:lineRule="auto"/>
                              <w:textDirection w:val="btLr"/>
                            </w:pPr>
                          </w:p>
                          <w:p w14:paraId="7B6A03A4" w14:textId="77777777" w:rsidR="00F55BDA" w:rsidRDefault="00F55BDA">
                            <w:pPr>
                              <w:spacing w:line="275" w:lineRule="auto"/>
                              <w:textDirection w:val="btLr"/>
                            </w:pPr>
                          </w:p>
                          <w:p w14:paraId="2D1A9D38" w14:textId="77777777" w:rsidR="00F55BDA" w:rsidRDefault="00F55BDA">
                            <w:pPr>
                              <w:spacing w:line="275" w:lineRule="auto"/>
                              <w:textDirection w:val="btLr"/>
                            </w:pPr>
                          </w:p>
                          <w:p w14:paraId="710E43E2" w14:textId="77777777" w:rsidR="00F55BDA" w:rsidRDefault="00F55BDA">
                            <w:pPr>
                              <w:spacing w:line="275" w:lineRule="auto"/>
                              <w:textDirection w:val="btLr"/>
                            </w:pPr>
                          </w:p>
                          <w:p w14:paraId="4B4F2D70" w14:textId="77777777" w:rsidR="00F55BDA" w:rsidRDefault="00F55BDA">
                            <w:pPr>
                              <w:spacing w:line="275" w:lineRule="auto"/>
                              <w:textDirection w:val="btLr"/>
                            </w:pPr>
                          </w:p>
                          <w:p w14:paraId="378EF0BD" w14:textId="77777777" w:rsidR="00F55BDA" w:rsidRDefault="00F55BDA">
                            <w:pPr>
                              <w:spacing w:line="275" w:lineRule="auto"/>
                              <w:textDirection w:val="btLr"/>
                            </w:pPr>
                          </w:p>
                          <w:p w14:paraId="01B64E58" w14:textId="77777777" w:rsidR="00F55BDA" w:rsidRDefault="00F55BDA">
                            <w:pPr>
                              <w:spacing w:line="275" w:lineRule="auto"/>
                              <w:textDirection w:val="btLr"/>
                            </w:pPr>
                          </w:p>
                          <w:p w14:paraId="49E8249D" w14:textId="77777777" w:rsidR="00F55BDA" w:rsidRDefault="00F55BDA">
                            <w:pPr>
                              <w:spacing w:line="275" w:lineRule="auto"/>
                              <w:textDirection w:val="btLr"/>
                            </w:pPr>
                          </w:p>
                          <w:p w14:paraId="69D1800A" w14:textId="77777777" w:rsidR="00F55BDA" w:rsidRDefault="00F55BDA">
                            <w:pPr>
                              <w:spacing w:line="275" w:lineRule="auto"/>
                              <w:textDirection w:val="btLr"/>
                            </w:pPr>
                          </w:p>
                          <w:p w14:paraId="2529EAC8" w14:textId="77777777" w:rsidR="00F55BDA" w:rsidRDefault="00F55BDA">
                            <w:pPr>
                              <w:spacing w:line="275" w:lineRule="auto"/>
                              <w:textDirection w:val="btLr"/>
                            </w:pPr>
                          </w:p>
                          <w:p w14:paraId="5420CAC1" w14:textId="77777777" w:rsidR="00F55BDA" w:rsidRDefault="00284CEF">
                            <w:pPr>
                              <w:spacing w:line="275" w:lineRule="auto"/>
                              <w:textDirection w:val="btLr"/>
                            </w:pPr>
                            <w:r>
                              <w:rPr>
                                <w:color w:val="000000"/>
                                <w:sz w:val="28"/>
                              </w:rPr>
                              <w:t xml:space="preserve">                              </w:t>
                            </w:r>
                          </w:p>
                          <w:p w14:paraId="090F2EA0" w14:textId="77777777" w:rsidR="00F55BDA" w:rsidRDefault="00F55BDA">
                            <w:pPr>
                              <w:spacing w:line="275" w:lineRule="auto"/>
                              <w:textDirection w:val="btLr"/>
                            </w:pPr>
                          </w:p>
                          <w:p w14:paraId="267C61CE" w14:textId="77777777" w:rsidR="00F55BDA" w:rsidRDefault="00F55BDA">
                            <w:pPr>
                              <w:spacing w:line="275" w:lineRule="auto"/>
                              <w:textDirection w:val="btLr"/>
                            </w:pPr>
                          </w:p>
                          <w:p w14:paraId="0CC0DFB9" w14:textId="77777777" w:rsidR="00F55BDA" w:rsidRDefault="00F55BD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4735830" cy="3987165"/>
                <wp:effectExtent b="0" l="0" r="0" t="0"/>
                <wp:wrapNone/>
                <wp:docPr id="13"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4735830" cy="3987165"/>
                        </a:xfrm>
                        <a:prstGeom prst="rect"/>
                        <a:ln/>
                      </pic:spPr>
                    </pic:pic>
                  </a:graphicData>
                </a:graphic>
              </wp:anchor>
            </w:drawing>
          </mc:Fallback>
        </mc:AlternateContent>
      </w:r>
    </w:p>
    <w:p w14:paraId="50490F9F" w14:textId="77777777" w:rsidR="00F55BDA" w:rsidRDefault="00F55BDA">
      <w:pPr>
        <w:rPr>
          <w:sz w:val="28"/>
          <w:szCs w:val="28"/>
        </w:rPr>
      </w:pPr>
    </w:p>
    <w:p w14:paraId="1DE91EE1" w14:textId="77777777" w:rsidR="00F55BDA" w:rsidRDefault="00F55BDA">
      <w:pPr>
        <w:rPr>
          <w:sz w:val="28"/>
          <w:szCs w:val="28"/>
        </w:rPr>
      </w:pPr>
    </w:p>
    <w:p w14:paraId="13526898" w14:textId="77777777" w:rsidR="00F55BDA" w:rsidRDefault="00F55BDA">
      <w:pPr>
        <w:rPr>
          <w:sz w:val="28"/>
          <w:szCs w:val="28"/>
        </w:rPr>
      </w:pPr>
    </w:p>
    <w:p w14:paraId="5B83544D" w14:textId="77777777" w:rsidR="00F55BDA" w:rsidRDefault="00F55BDA">
      <w:pPr>
        <w:rPr>
          <w:sz w:val="28"/>
          <w:szCs w:val="28"/>
        </w:rPr>
      </w:pPr>
    </w:p>
    <w:p w14:paraId="5845F9F1" w14:textId="77777777" w:rsidR="00F55BDA" w:rsidRDefault="00F55BDA">
      <w:pPr>
        <w:rPr>
          <w:sz w:val="28"/>
          <w:szCs w:val="28"/>
        </w:rPr>
      </w:pPr>
    </w:p>
    <w:p w14:paraId="0F9288F1" w14:textId="77777777" w:rsidR="00F55BDA" w:rsidRDefault="00F55BDA">
      <w:pPr>
        <w:rPr>
          <w:sz w:val="28"/>
          <w:szCs w:val="28"/>
        </w:rPr>
      </w:pPr>
    </w:p>
    <w:p w14:paraId="039C38BB" w14:textId="77777777" w:rsidR="00F55BDA" w:rsidRDefault="00F55BDA">
      <w:pPr>
        <w:rPr>
          <w:sz w:val="28"/>
          <w:szCs w:val="28"/>
        </w:rPr>
      </w:pPr>
    </w:p>
    <w:p w14:paraId="1B3913BC" w14:textId="77777777" w:rsidR="00F55BDA" w:rsidRDefault="00F55BDA">
      <w:pPr>
        <w:rPr>
          <w:sz w:val="28"/>
          <w:szCs w:val="28"/>
        </w:rPr>
      </w:pPr>
    </w:p>
    <w:p w14:paraId="77B6D6CE" w14:textId="77777777" w:rsidR="00F55BDA" w:rsidRDefault="00F55BDA">
      <w:pPr>
        <w:rPr>
          <w:sz w:val="28"/>
          <w:szCs w:val="28"/>
        </w:rPr>
      </w:pPr>
    </w:p>
    <w:p w14:paraId="3C5B8FED" w14:textId="77777777" w:rsidR="00F55BDA" w:rsidRDefault="00F55BDA">
      <w:pPr>
        <w:rPr>
          <w:sz w:val="28"/>
          <w:szCs w:val="28"/>
        </w:rPr>
      </w:pPr>
    </w:p>
    <w:p w14:paraId="1FAD50F0" w14:textId="77777777" w:rsidR="00F55BDA" w:rsidRDefault="00F55BDA">
      <w:pPr>
        <w:rPr>
          <w:sz w:val="28"/>
          <w:szCs w:val="28"/>
        </w:rPr>
      </w:pPr>
    </w:p>
    <w:p w14:paraId="5706D8DC" w14:textId="77777777" w:rsidR="00F55BDA" w:rsidRDefault="00284CEF">
      <w:pPr>
        <w:rPr>
          <w:sz w:val="28"/>
          <w:szCs w:val="28"/>
        </w:rPr>
      </w:pPr>
      <w:r>
        <w:rPr>
          <w:sz w:val="28"/>
          <w:szCs w:val="28"/>
        </w:rPr>
        <w:t>Your work should take at least 2 pages and should not exceed 6 pages.</w:t>
      </w:r>
    </w:p>
    <w:p w14:paraId="3CBA4950" w14:textId="77777777" w:rsidR="00F55BDA" w:rsidRDefault="00284CEF">
      <w:pPr>
        <w:rPr>
          <w:sz w:val="28"/>
          <w:szCs w:val="28"/>
        </w:rPr>
      </w:pPr>
      <w:r>
        <w:rPr>
          <w:sz w:val="28"/>
          <w:szCs w:val="28"/>
        </w:rPr>
        <w:t>You will be assessed on:</w:t>
      </w:r>
    </w:p>
    <w:p w14:paraId="519B5049" w14:textId="77777777" w:rsidR="00F55BDA" w:rsidRDefault="00284CEF">
      <w:pPr>
        <w:numPr>
          <w:ilvl w:val="0"/>
          <w:numId w:val="4"/>
        </w:numPr>
        <w:pBdr>
          <w:top w:val="nil"/>
          <w:left w:val="nil"/>
          <w:bottom w:val="nil"/>
          <w:right w:val="nil"/>
          <w:between w:val="nil"/>
        </w:pBdr>
        <w:spacing w:after="0" w:line="240" w:lineRule="auto"/>
        <w:rPr>
          <w:color w:val="000000"/>
          <w:sz w:val="28"/>
          <w:szCs w:val="28"/>
        </w:rPr>
      </w:pPr>
      <w:r>
        <w:rPr>
          <w:color w:val="000000"/>
          <w:sz w:val="28"/>
          <w:szCs w:val="28"/>
        </w:rPr>
        <w:t>Interpreting and explaining the events and significance of the Cowra Breakout.</w:t>
      </w:r>
    </w:p>
    <w:p w14:paraId="4E63F2A2" w14:textId="77777777" w:rsidR="00F55BDA" w:rsidRDefault="00284CEF">
      <w:pPr>
        <w:numPr>
          <w:ilvl w:val="0"/>
          <w:numId w:val="4"/>
        </w:numPr>
        <w:pBdr>
          <w:top w:val="nil"/>
          <w:left w:val="nil"/>
          <w:bottom w:val="nil"/>
          <w:right w:val="nil"/>
          <w:between w:val="nil"/>
        </w:pBdr>
        <w:spacing w:after="0" w:line="240" w:lineRule="auto"/>
        <w:rPr>
          <w:color w:val="000000"/>
          <w:sz w:val="28"/>
          <w:szCs w:val="28"/>
        </w:rPr>
      </w:pPr>
      <w:r>
        <w:rPr>
          <w:color w:val="000000"/>
          <w:sz w:val="28"/>
          <w:szCs w:val="28"/>
        </w:rPr>
        <w:t>Appropriate use of maps/diagrams/photos.</w:t>
      </w:r>
    </w:p>
    <w:p w14:paraId="6B602331" w14:textId="77777777" w:rsidR="00F55BDA" w:rsidRDefault="00284CEF">
      <w:pPr>
        <w:numPr>
          <w:ilvl w:val="0"/>
          <w:numId w:val="4"/>
        </w:numPr>
        <w:pBdr>
          <w:top w:val="nil"/>
          <w:left w:val="nil"/>
          <w:bottom w:val="nil"/>
          <w:right w:val="nil"/>
          <w:between w:val="nil"/>
        </w:pBdr>
        <w:spacing w:line="240" w:lineRule="auto"/>
        <w:rPr>
          <w:color w:val="000000"/>
          <w:sz w:val="28"/>
          <w:szCs w:val="28"/>
        </w:rPr>
      </w:pPr>
      <w:r>
        <w:rPr>
          <w:color w:val="000000"/>
          <w:sz w:val="28"/>
          <w:szCs w:val="28"/>
        </w:rPr>
        <w:t>Use and acknowledgement (Term 2, Week 1). No extensions will be given. Contact your teacher if you have a problem with this deadline.</w:t>
      </w:r>
    </w:p>
    <w:p w14:paraId="6232EFAE" w14:textId="77777777" w:rsidR="00F55BDA" w:rsidRDefault="00F55BDA">
      <w:pPr>
        <w:rPr>
          <w:rFonts w:ascii="Arial" w:eastAsia="Arial" w:hAnsi="Arial" w:cs="Arial"/>
          <w:sz w:val="28"/>
          <w:szCs w:val="28"/>
        </w:rPr>
      </w:pPr>
    </w:p>
    <w:p w14:paraId="5721E12B" w14:textId="77777777" w:rsidR="00F55BDA" w:rsidRDefault="00F55BDA">
      <w:pPr>
        <w:rPr>
          <w:rFonts w:ascii="Arial" w:eastAsia="Arial" w:hAnsi="Arial" w:cs="Arial"/>
          <w:sz w:val="28"/>
          <w:szCs w:val="28"/>
        </w:rPr>
      </w:pPr>
    </w:p>
    <w:p w14:paraId="49C80B3B" w14:textId="77777777" w:rsidR="00F55BDA" w:rsidRDefault="00F55BDA">
      <w:pPr>
        <w:rPr>
          <w:rFonts w:ascii="Arial" w:eastAsia="Arial" w:hAnsi="Arial" w:cs="Arial"/>
          <w:sz w:val="28"/>
          <w:szCs w:val="28"/>
        </w:rPr>
      </w:pPr>
    </w:p>
    <w:p w14:paraId="1A63C3C2" w14:textId="77777777" w:rsidR="00F55BDA" w:rsidRDefault="00F55BDA">
      <w:pPr>
        <w:rPr>
          <w:rFonts w:ascii="Arial" w:eastAsia="Arial" w:hAnsi="Arial" w:cs="Arial"/>
          <w:sz w:val="28"/>
          <w:szCs w:val="28"/>
        </w:rPr>
      </w:pPr>
    </w:p>
    <w:tbl>
      <w:tblPr>
        <w:tblStyle w:val="a0"/>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1674"/>
      </w:tblGrid>
      <w:tr w:rsidR="00F55BDA" w14:paraId="2709D1B1" w14:textId="77777777">
        <w:tc>
          <w:tcPr>
            <w:tcW w:w="7933" w:type="dxa"/>
          </w:tcPr>
          <w:p w14:paraId="00599D7B" w14:textId="77777777" w:rsidR="00F55BDA" w:rsidRDefault="00284CEF">
            <w:pPr>
              <w:rPr>
                <w:rFonts w:ascii="Arial" w:eastAsia="Arial" w:hAnsi="Arial" w:cs="Arial"/>
                <w:b/>
                <w:sz w:val="28"/>
                <w:szCs w:val="28"/>
              </w:rPr>
            </w:pPr>
            <w:r>
              <w:rPr>
                <w:rFonts w:ascii="Arial" w:eastAsia="Arial" w:hAnsi="Arial" w:cs="Arial"/>
                <w:b/>
                <w:sz w:val="28"/>
                <w:szCs w:val="28"/>
              </w:rPr>
              <w:lastRenderedPageBreak/>
              <w:t xml:space="preserve">                                    Marking Criteria</w:t>
            </w:r>
          </w:p>
        </w:tc>
        <w:tc>
          <w:tcPr>
            <w:tcW w:w="1674" w:type="dxa"/>
          </w:tcPr>
          <w:p w14:paraId="08FB2D69" w14:textId="77777777" w:rsidR="00F55BDA" w:rsidRDefault="00284CEF">
            <w:pPr>
              <w:rPr>
                <w:rFonts w:ascii="Arial" w:eastAsia="Arial" w:hAnsi="Arial" w:cs="Arial"/>
                <w:b/>
                <w:sz w:val="28"/>
                <w:szCs w:val="28"/>
              </w:rPr>
            </w:pPr>
            <w:r>
              <w:rPr>
                <w:rFonts w:ascii="Arial" w:eastAsia="Arial" w:hAnsi="Arial" w:cs="Arial"/>
                <w:b/>
                <w:sz w:val="28"/>
                <w:szCs w:val="28"/>
              </w:rPr>
              <w:t xml:space="preserve"> Marks</w:t>
            </w:r>
          </w:p>
        </w:tc>
      </w:tr>
      <w:tr w:rsidR="00F55BDA" w14:paraId="42F3FE76" w14:textId="77777777">
        <w:tc>
          <w:tcPr>
            <w:tcW w:w="7933" w:type="dxa"/>
          </w:tcPr>
          <w:p w14:paraId="3EBE2C2A"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Provides a well-structured response that covers the events of the Cowra Breakout</w:t>
            </w:r>
          </w:p>
          <w:p w14:paraId="20B10CAE"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Shows a sophisticated understanding of the events and their significance</w:t>
            </w:r>
          </w:p>
          <w:p w14:paraId="43404108"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Communicates detailed, accurate information about the event and its aftermath</w:t>
            </w:r>
          </w:p>
          <w:p w14:paraId="130BB73C"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Visual material has been used appropriately and with insight</w:t>
            </w:r>
          </w:p>
          <w:p w14:paraId="43813EC8" w14:textId="77777777" w:rsidR="00F55BDA" w:rsidRDefault="00284CEF">
            <w:pPr>
              <w:numPr>
                <w:ilvl w:val="0"/>
                <w:numId w:val="5"/>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Demonstrates accurate and correct use of spe</w:t>
            </w:r>
            <w:r>
              <w:rPr>
                <w:rFonts w:ascii="Arial" w:eastAsia="Arial" w:hAnsi="Arial" w:cs="Arial"/>
                <w:color w:val="000000"/>
                <w:sz w:val="24"/>
                <w:szCs w:val="24"/>
              </w:rPr>
              <w:t>lling, punctuation and sentence structure</w:t>
            </w:r>
          </w:p>
        </w:tc>
        <w:tc>
          <w:tcPr>
            <w:tcW w:w="1674" w:type="dxa"/>
          </w:tcPr>
          <w:p w14:paraId="50524B28" w14:textId="77777777" w:rsidR="00F55BDA" w:rsidRDefault="00F55BDA">
            <w:pPr>
              <w:rPr>
                <w:rFonts w:ascii="Arial" w:eastAsia="Arial" w:hAnsi="Arial" w:cs="Arial"/>
                <w:b/>
                <w:sz w:val="28"/>
                <w:szCs w:val="28"/>
              </w:rPr>
            </w:pPr>
          </w:p>
          <w:p w14:paraId="001A28D5" w14:textId="77777777" w:rsidR="00F55BDA" w:rsidRDefault="00F55BDA">
            <w:pPr>
              <w:rPr>
                <w:rFonts w:ascii="Arial" w:eastAsia="Arial" w:hAnsi="Arial" w:cs="Arial"/>
                <w:b/>
                <w:sz w:val="28"/>
                <w:szCs w:val="28"/>
              </w:rPr>
            </w:pPr>
          </w:p>
          <w:p w14:paraId="069D2B0E" w14:textId="77777777" w:rsidR="00F55BDA" w:rsidRDefault="00F55BDA">
            <w:pPr>
              <w:rPr>
                <w:rFonts w:ascii="Arial" w:eastAsia="Arial" w:hAnsi="Arial" w:cs="Arial"/>
                <w:b/>
                <w:sz w:val="28"/>
                <w:szCs w:val="28"/>
              </w:rPr>
            </w:pPr>
          </w:p>
          <w:p w14:paraId="568969FD" w14:textId="77777777" w:rsidR="00F55BDA" w:rsidRDefault="00F55BDA">
            <w:pPr>
              <w:rPr>
                <w:rFonts w:ascii="Arial" w:eastAsia="Arial" w:hAnsi="Arial" w:cs="Arial"/>
                <w:b/>
                <w:sz w:val="28"/>
                <w:szCs w:val="28"/>
              </w:rPr>
            </w:pPr>
          </w:p>
          <w:p w14:paraId="70B3F612" w14:textId="77777777" w:rsidR="00F55BDA" w:rsidRDefault="00284CEF">
            <w:pPr>
              <w:rPr>
                <w:rFonts w:ascii="Arial" w:eastAsia="Arial" w:hAnsi="Arial" w:cs="Arial"/>
                <w:b/>
                <w:sz w:val="28"/>
                <w:szCs w:val="28"/>
              </w:rPr>
            </w:pPr>
            <w:r>
              <w:rPr>
                <w:rFonts w:ascii="Arial" w:eastAsia="Arial" w:hAnsi="Arial" w:cs="Arial"/>
                <w:b/>
                <w:sz w:val="28"/>
                <w:szCs w:val="28"/>
              </w:rPr>
              <w:t xml:space="preserve"> 17 - 20</w:t>
            </w:r>
          </w:p>
        </w:tc>
      </w:tr>
      <w:tr w:rsidR="00F55BDA" w14:paraId="4D7A934F" w14:textId="77777777">
        <w:tc>
          <w:tcPr>
            <w:tcW w:w="7933" w:type="dxa"/>
          </w:tcPr>
          <w:p w14:paraId="2575BA54"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Provides a structured response that covers the events of the Cowra Breakout</w:t>
            </w:r>
          </w:p>
          <w:p w14:paraId="3079EA9B"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Shows a good understanding of the events and their significance</w:t>
            </w:r>
          </w:p>
          <w:p w14:paraId="5029F7BA"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Communicates accurate information about the event and its aftermath</w:t>
            </w:r>
          </w:p>
          <w:p w14:paraId="751175FB"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Visual material has been used appropriately </w:t>
            </w:r>
          </w:p>
          <w:p w14:paraId="39E80F1A" w14:textId="77777777" w:rsidR="00F55BDA" w:rsidRDefault="00284CEF">
            <w:pPr>
              <w:numPr>
                <w:ilvl w:val="0"/>
                <w:numId w:val="5"/>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Demonstrates correct use of spelling, punctuation and sentence structure</w:t>
            </w:r>
          </w:p>
        </w:tc>
        <w:tc>
          <w:tcPr>
            <w:tcW w:w="1674" w:type="dxa"/>
          </w:tcPr>
          <w:p w14:paraId="16982819" w14:textId="77777777" w:rsidR="00F55BDA" w:rsidRDefault="00F55BDA">
            <w:pPr>
              <w:rPr>
                <w:rFonts w:ascii="Arial" w:eastAsia="Arial" w:hAnsi="Arial" w:cs="Arial"/>
                <w:b/>
                <w:sz w:val="28"/>
                <w:szCs w:val="28"/>
              </w:rPr>
            </w:pPr>
          </w:p>
          <w:p w14:paraId="6646FDC7" w14:textId="77777777" w:rsidR="00F55BDA" w:rsidRDefault="00F55BDA">
            <w:pPr>
              <w:rPr>
                <w:rFonts w:ascii="Arial" w:eastAsia="Arial" w:hAnsi="Arial" w:cs="Arial"/>
                <w:b/>
                <w:sz w:val="28"/>
                <w:szCs w:val="28"/>
              </w:rPr>
            </w:pPr>
          </w:p>
          <w:p w14:paraId="4C82AC0F" w14:textId="77777777" w:rsidR="00F55BDA" w:rsidRDefault="00F55BDA">
            <w:pPr>
              <w:rPr>
                <w:rFonts w:ascii="Arial" w:eastAsia="Arial" w:hAnsi="Arial" w:cs="Arial"/>
                <w:b/>
                <w:sz w:val="28"/>
                <w:szCs w:val="28"/>
              </w:rPr>
            </w:pPr>
          </w:p>
          <w:p w14:paraId="4C0FA373" w14:textId="77777777" w:rsidR="00F55BDA" w:rsidRDefault="00284CEF">
            <w:pPr>
              <w:rPr>
                <w:rFonts w:ascii="Arial" w:eastAsia="Arial" w:hAnsi="Arial" w:cs="Arial"/>
                <w:b/>
                <w:sz w:val="28"/>
                <w:szCs w:val="28"/>
              </w:rPr>
            </w:pPr>
            <w:r>
              <w:rPr>
                <w:rFonts w:ascii="Arial" w:eastAsia="Arial" w:hAnsi="Arial" w:cs="Arial"/>
                <w:b/>
                <w:sz w:val="28"/>
                <w:szCs w:val="28"/>
              </w:rPr>
              <w:t xml:space="preserve"> </w:t>
            </w:r>
          </w:p>
          <w:p w14:paraId="0EFE511E" w14:textId="77777777" w:rsidR="00F55BDA" w:rsidRDefault="00284CEF">
            <w:pPr>
              <w:rPr>
                <w:rFonts w:ascii="Arial" w:eastAsia="Arial" w:hAnsi="Arial" w:cs="Arial"/>
                <w:b/>
                <w:sz w:val="28"/>
                <w:szCs w:val="28"/>
              </w:rPr>
            </w:pPr>
            <w:r>
              <w:rPr>
                <w:rFonts w:ascii="Arial" w:eastAsia="Arial" w:hAnsi="Arial" w:cs="Arial"/>
                <w:b/>
                <w:sz w:val="28"/>
                <w:szCs w:val="28"/>
              </w:rPr>
              <w:t xml:space="preserve"> 13 - 16</w:t>
            </w:r>
          </w:p>
        </w:tc>
      </w:tr>
      <w:tr w:rsidR="00F55BDA" w14:paraId="41A31874" w14:textId="77777777">
        <w:tc>
          <w:tcPr>
            <w:tcW w:w="7933" w:type="dxa"/>
          </w:tcPr>
          <w:p w14:paraId="72722C5E"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Provides a response that covers the events of the Cowra Breakout</w:t>
            </w:r>
          </w:p>
          <w:p w14:paraId="211CF6DB"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Shows a sound understanding of the events and their significance</w:t>
            </w:r>
          </w:p>
          <w:p w14:paraId="6F36E7D4"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Communicates information about the event and its aftermath</w:t>
            </w:r>
          </w:p>
          <w:p w14:paraId="286899AB"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Visual material has been used  </w:t>
            </w:r>
          </w:p>
          <w:p w14:paraId="4FDBED18" w14:textId="77777777" w:rsidR="00F55BDA" w:rsidRDefault="00284CEF">
            <w:pPr>
              <w:numPr>
                <w:ilvl w:val="0"/>
                <w:numId w:val="5"/>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Demonstrates some correct use of spelling, punctuation and sentence structure</w:t>
            </w:r>
          </w:p>
        </w:tc>
        <w:tc>
          <w:tcPr>
            <w:tcW w:w="1674" w:type="dxa"/>
          </w:tcPr>
          <w:p w14:paraId="43237F7F" w14:textId="77777777" w:rsidR="00F55BDA" w:rsidRDefault="00F55BDA">
            <w:pPr>
              <w:rPr>
                <w:rFonts w:ascii="Arial" w:eastAsia="Arial" w:hAnsi="Arial" w:cs="Arial"/>
                <w:b/>
                <w:sz w:val="28"/>
                <w:szCs w:val="28"/>
              </w:rPr>
            </w:pPr>
          </w:p>
          <w:p w14:paraId="43DEF371" w14:textId="77777777" w:rsidR="00F55BDA" w:rsidRDefault="00F55BDA">
            <w:pPr>
              <w:rPr>
                <w:rFonts w:ascii="Arial" w:eastAsia="Arial" w:hAnsi="Arial" w:cs="Arial"/>
                <w:b/>
                <w:sz w:val="28"/>
                <w:szCs w:val="28"/>
              </w:rPr>
            </w:pPr>
          </w:p>
          <w:p w14:paraId="5B2E1AC1" w14:textId="77777777" w:rsidR="00F55BDA" w:rsidRDefault="00F55BDA">
            <w:pPr>
              <w:rPr>
                <w:rFonts w:ascii="Arial" w:eastAsia="Arial" w:hAnsi="Arial" w:cs="Arial"/>
                <w:b/>
                <w:sz w:val="28"/>
                <w:szCs w:val="28"/>
              </w:rPr>
            </w:pPr>
          </w:p>
          <w:p w14:paraId="12C53CC0" w14:textId="77777777" w:rsidR="00F55BDA" w:rsidRDefault="00F55BDA">
            <w:pPr>
              <w:rPr>
                <w:rFonts w:ascii="Arial" w:eastAsia="Arial" w:hAnsi="Arial" w:cs="Arial"/>
                <w:b/>
                <w:sz w:val="28"/>
                <w:szCs w:val="28"/>
              </w:rPr>
            </w:pPr>
          </w:p>
          <w:p w14:paraId="33B85509" w14:textId="77777777" w:rsidR="00F55BDA" w:rsidRDefault="00284CEF">
            <w:pPr>
              <w:rPr>
                <w:rFonts w:ascii="Arial" w:eastAsia="Arial" w:hAnsi="Arial" w:cs="Arial"/>
                <w:b/>
                <w:sz w:val="28"/>
                <w:szCs w:val="28"/>
              </w:rPr>
            </w:pPr>
            <w:r>
              <w:rPr>
                <w:rFonts w:ascii="Arial" w:eastAsia="Arial" w:hAnsi="Arial" w:cs="Arial"/>
                <w:b/>
                <w:sz w:val="28"/>
                <w:szCs w:val="28"/>
              </w:rPr>
              <w:t xml:space="preserve">  9 - 12</w:t>
            </w:r>
          </w:p>
        </w:tc>
      </w:tr>
      <w:tr w:rsidR="00F55BDA" w14:paraId="6ADF48AD" w14:textId="77777777">
        <w:tc>
          <w:tcPr>
            <w:tcW w:w="7933" w:type="dxa"/>
          </w:tcPr>
          <w:p w14:paraId="28EE0058"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Provides a limited response that covers the events of the Cowra Breakout</w:t>
            </w:r>
          </w:p>
          <w:p w14:paraId="4D900084"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Shows a limited understanding of the events and their significance</w:t>
            </w:r>
          </w:p>
          <w:p w14:paraId="2870ABE9"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Communicates limited information about the event and its aftermath</w:t>
            </w:r>
          </w:p>
          <w:p w14:paraId="057FC8F6"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Visual material may have been used </w:t>
            </w:r>
          </w:p>
          <w:p w14:paraId="124D4B81" w14:textId="77777777" w:rsidR="00F55BDA" w:rsidRDefault="00284CEF">
            <w:pPr>
              <w:numPr>
                <w:ilvl w:val="0"/>
                <w:numId w:val="5"/>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 xml:space="preserve">Demonstrates </w:t>
            </w:r>
            <w:r>
              <w:rPr>
                <w:rFonts w:ascii="Arial" w:eastAsia="Arial" w:hAnsi="Arial" w:cs="Arial"/>
                <w:color w:val="000000"/>
                <w:sz w:val="24"/>
                <w:szCs w:val="24"/>
              </w:rPr>
              <w:t>limited correct use of spelling, punctuation and sentence structure</w:t>
            </w:r>
          </w:p>
        </w:tc>
        <w:tc>
          <w:tcPr>
            <w:tcW w:w="1674" w:type="dxa"/>
          </w:tcPr>
          <w:p w14:paraId="3A5647F0" w14:textId="77777777" w:rsidR="00F55BDA" w:rsidRDefault="00F55BDA">
            <w:pPr>
              <w:rPr>
                <w:rFonts w:ascii="Arial" w:eastAsia="Arial" w:hAnsi="Arial" w:cs="Arial"/>
                <w:b/>
                <w:sz w:val="28"/>
                <w:szCs w:val="28"/>
              </w:rPr>
            </w:pPr>
          </w:p>
          <w:p w14:paraId="1B12A53F" w14:textId="77777777" w:rsidR="00F55BDA" w:rsidRDefault="00F55BDA">
            <w:pPr>
              <w:rPr>
                <w:rFonts w:ascii="Arial" w:eastAsia="Arial" w:hAnsi="Arial" w:cs="Arial"/>
                <w:b/>
                <w:sz w:val="28"/>
                <w:szCs w:val="28"/>
              </w:rPr>
            </w:pPr>
          </w:p>
          <w:p w14:paraId="355A1A4F" w14:textId="77777777" w:rsidR="00F55BDA" w:rsidRDefault="00F55BDA">
            <w:pPr>
              <w:rPr>
                <w:rFonts w:ascii="Arial" w:eastAsia="Arial" w:hAnsi="Arial" w:cs="Arial"/>
                <w:b/>
                <w:sz w:val="28"/>
                <w:szCs w:val="28"/>
              </w:rPr>
            </w:pPr>
          </w:p>
          <w:p w14:paraId="5CB019EC" w14:textId="77777777" w:rsidR="00F55BDA" w:rsidRDefault="00284CEF">
            <w:pPr>
              <w:rPr>
                <w:rFonts w:ascii="Arial" w:eastAsia="Arial" w:hAnsi="Arial" w:cs="Arial"/>
                <w:b/>
                <w:sz w:val="28"/>
                <w:szCs w:val="28"/>
              </w:rPr>
            </w:pPr>
            <w:r>
              <w:rPr>
                <w:rFonts w:ascii="Arial" w:eastAsia="Arial" w:hAnsi="Arial" w:cs="Arial"/>
                <w:b/>
                <w:sz w:val="28"/>
                <w:szCs w:val="28"/>
              </w:rPr>
              <w:t xml:space="preserve">   5 - 8</w:t>
            </w:r>
          </w:p>
        </w:tc>
      </w:tr>
      <w:tr w:rsidR="00F55BDA" w14:paraId="21EF5279" w14:textId="77777777">
        <w:tc>
          <w:tcPr>
            <w:tcW w:w="7933" w:type="dxa"/>
          </w:tcPr>
          <w:p w14:paraId="12F3FBCD"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Identifies one or two events of the Cowra Breakout</w:t>
            </w:r>
          </w:p>
          <w:p w14:paraId="350FB121"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Shows minimal understanding of the events and their significance</w:t>
            </w:r>
          </w:p>
          <w:p w14:paraId="360B07AB"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Communicates limited information about the event and its aftermath</w:t>
            </w:r>
          </w:p>
          <w:p w14:paraId="60320C4D" w14:textId="77777777" w:rsidR="00F55BDA" w:rsidRDefault="00284CEF">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Visual material may have been used </w:t>
            </w:r>
          </w:p>
          <w:p w14:paraId="7B0ED65D" w14:textId="77777777" w:rsidR="00F55BDA" w:rsidRDefault="00284CEF">
            <w:pPr>
              <w:numPr>
                <w:ilvl w:val="0"/>
                <w:numId w:val="5"/>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Demonstrates limited use of correct spelling, punctuation and sentence structure</w:t>
            </w:r>
          </w:p>
        </w:tc>
        <w:tc>
          <w:tcPr>
            <w:tcW w:w="1674" w:type="dxa"/>
          </w:tcPr>
          <w:p w14:paraId="03429950" w14:textId="77777777" w:rsidR="00F55BDA" w:rsidRDefault="00F55BDA">
            <w:pPr>
              <w:rPr>
                <w:rFonts w:ascii="Arial" w:eastAsia="Arial" w:hAnsi="Arial" w:cs="Arial"/>
                <w:b/>
                <w:sz w:val="28"/>
                <w:szCs w:val="28"/>
              </w:rPr>
            </w:pPr>
          </w:p>
          <w:p w14:paraId="2D00385A" w14:textId="77777777" w:rsidR="00F55BDA" w:rsidRDefault="00F55BDA">
            <w:pPr>
              <w:rPr>
                <w:rFonts w:ascii="Arial" w:eastAsia="Arial" w:hAnsi="Arial" w:cs="Arial"/>
                <w:b/>
                <w:sz w:val="28"/>
                <w:szCs w:val="28"/>
              </w:rPr>
            </w:pPr>
          </w:p>
          <w:p w14:paraId="7C7EA791" w14:textId="77777777" w:rsidR="00F55BDA" w:rsidRDefault="00284CEF">
            <w:pPr>
              <w:rPr>
                <w:rFonts w:ascii="Arial" w:eastAsia="Arial" w:hAnsi="Arial" w:cs="Arial"/>
                <w:b/>
                <w:sz w:val="28"/>
                <w:szCs w:val="28"/>
              </w:rPr>
            </w:pPr>
            <w:r>
              <w:rPr>
                <w:rFonts w:ascii="Arial" w:eastAsia="Arial" w:hAnsi="Arial" w:cs="Arial"/>
                <w:b/>
                <w:sz w:val="28"/>
                <w:szCs w:val="28"/>
              </w:rPr>
              <w:t xml:space="preserve">    1 - 4</w:t>
            </w:r>
          </w:p>
        </w:tc>
      </w:tr>
    </w:tbl>
    <w:p w14:paraId="753BBBE7" w14:textId="77777777" w:rsidR="00F55BDA" w:rsidRDefault="00F55BDA">
      <w:pPr>
        <w:pBdr>
          <w:top w:val="nil"/>
          <w:left w:val="nil"/>
          <w:bottom w:val="nil"/>
          <w:right w:val="nil"/>
          <w:between w:val="nil"/>
        </w:pBdr>
        <w:spacing w:after="0" w:line="240" w:lineRule="auto"/>
        <w:rPr>
          <w:rFonts w:ascii="Arial" w:eastAsia="Arial" w:hAnsi="Arial" w:cs="Arial"/>
          <w:b/>
          <w:color w:val="000000"/>
          <w:sz w:val="24"/>
          <w:szCs w:val="24"/>
        </w:rPr>
      </w:pPr>
    </w:p>
    <w:sectPr w:rsidR="00F55BD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FF041D"/>
    <w:multiLevelType w:val="multilevel"/>
    <w:tmpl w:val="D64816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5EA3545"/>
    <w:multiLevelType w:val="multilevel"/>
    <w:tmpl w:val="A90CE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643906"/>
    <w:multiLevelType w:val="multilevel"/>
    <w:tmpl w:val="946EE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521333"/>
    <w:multiLevelType w:val="multilevel"/>
    <w:tmpl w:val="9BDE3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80486C"/>
    <w:multiLevelType w:val="multilevel"/>
    <w:tmpl w:val="3FECBC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90A3BE7"/>
    <w:multiLevelType w:val="multilevel"/>
    <w:tmpl w:val="BF4ECD0A"/>
    <w:lvl w:ilvl="0">
      <w:start w:val="1"/>
      <w:numFmt w:val="bullet"/>
      <w:lvlText w:val="●"/>
      <w:lvlJc w:val="left"/>
      <w:pPr>
        <w:ind w:left="1632" w:hanging="360"/>
      </w:pPr>
      <w:rPr>
        <w:rFonts w:ascii="Noto Sans Symbols" w:eastAsia="Noto Sans Symbols" w:hAnsi="Noto Sans Symbols" w:cs="Noto Sans Symbols"/>
      </w:rPr>
    </w:lvl>
    <w:lvl w:ilvl="1">
      <w:start w:val="1"/>
      <w:numFmt w:val="bullet"/>
      <w:lvlText w:val="o"/>
      <w:lvlJc w:val="left"/>
      <w:pPr>
        <w:ind w:left="2352" w:hanging="360"/>
      </w:pPr>
      <w:rPr>
        <w:rFonts w:ascii="Courier New" w:eastAsia="Courier New" w:hAnsi="Courier New" w:cs="Courier New"/>
      </w:rPr>
    </w:lvl>
    <w:lvl w:ilvl="2">
      <w:start w:val="1"/>
      <w:numFmt w:val="bullet"/>
      <w:lvlText w:val="▪"/>
      <w:lvlJc w:val="left"/>
      <w:pPr>
        <w:ind w:left="3072" w:hanging="360"/>
      </w:pPr>
      <w:rPr>
        <w:rFonts w:ascii="Noto Sans Symbols" w:eastAsia="Noto Sans Symbols" w:hAnsi="Noto Sans Symbols" w:cs="Noto Sans Symbols"/>
      </w:rPr>
    </w:lvl>
    <w:lvl w:ilvl="3">
      <w:start w:val="1"/>
      <w:numFmt w:val="bullet"/>
      <w:lvlText w:val="●"/>
      <w:lvlJc w:val="left"/>
      <w:pPr>
        <w:ind w:left="3792" w:hanging="360"/>
      </w:pPr>
      <w:rPr>
        <w:rFonts w:ascii="Noto Sans Symbols" w:eastAsia="Noto Sans Symbols" w:hAnsi="Noto Sans Symbols" w:cs="Noto Sans Symbols"/>
      </w:rPr>
    </w:lvl>
    <w:lvl w:ilvl="4">
      <w:start w:val="1"/>
      <w:numFmt w:val="bullet"/>
      <w:lvlText w:val="o"/>
      <w:lvlJc w:val="left"/>
      <w:pPr>
        <w:ind w:left="4512" w:hanging="360"/>
      </w:pPr>
      <w:rPr>
        <w:rFonts w:ascii="Courier New" w:eastAsia="Courier New" w:hAnsi="Courier New" w:cs="Courier New"/>
      </w:rPr>
    </w:lvl>
    <w:lvl w:ilvl="5">
      <w:start w:val="1"/>
      <w:numFmt w:val="bullet"/>
      <w:lvlText w:val="▪"/>
      <w:lvlJc w:val="left"/>
      <w:pPr>
        <w:ind w:left="5232" w:hanging="360"/>
      </w:pPr>
      <w:rPr>
        <w:rFonts w:ascii="Noto Sans Symbols" w:eastAsia="Noto Sans Symbols" w:hAnsi="Noto Sans Symbols" w:cs="Noto Sans Symbols"/>
      </w:rPr>
    </w:lvl>
    <w:lvl w:ilvl="6">
      <w:start w:val="1"/>
      <w:numFmt w:val="bullet"/>
      <w:lvlText w:val="●"/>
      <w:lvlJc w:val="left"/>
      <w:pPr>
        <w:ind w:left="5952" w:hanging="360"/>
      </w:pPr>
      <w:rPr>
        <w:rFonts w:ascii="Noto Sans Symbols" w:eastAsia="Noto Sans Symbols" w:hAnsi="Noto Sans Symbols" w:cs="Noto Sans Symbols"/>
      </w:rPr>
    </w:lvl>
    <w:lvl w:ilvl="7">
      <w:start w:val="1"/>
      <w:numFmt w:val="bullet"/>
      <w:lvlText w:val="o"/>
      <w:lvlJc w:val="left"/>
      <w:pPr>
        <w:ind w:left="6672" w:hanging="360"/>
      </w:pPr>
      <w:rPr>
        <w:rFonts w:ascii="Courier New" w:eastAsia="Courier New" w:hAnsi="Courier New" w:cs="Courier New"/>
      </w:rPr>
    </w:lvl>
    <w:lvl w:ilvl="8">
      <w:start w:val="1"/>
      <w:numFmt w:val="bullet"/>
      <w:lvlText w:val="▪"/>
      <w:lvlJc w:val="left"/>
      <w:pPr>
        <w:ind w:left="7392" w:hanging="360"/>
      </w:pPr>
      <w:rPr>
        <w:rFonts w:ascii="Noto Sans Symbols" w:eastAsia="Noto Sans Symbols" w:hAnsi="Noto Sans Symbols" w:cs="Noto Sans Symbols"/>
      </w:r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BDA"/>
    <w:rsid w:val="00284CEF"/>
    <w:rsid w:val="00F55B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ABEFCD2"/>
  <w15:docId w15:val="{A4EAE59A-C467-C144-8F5B-2ADD145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22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3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733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C62279"/>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4MVVoEpR6DkQJzgHiChcWUBN9A==">AMUW2mUIfsClAmJiqlD9S4gPpWqaMKXnU8eKnYw9f0F/KhASKfZ+F5O2WugRphDfMCIhZIKzPNFjpj0aLRqls+0kOqcjcwMqhjciOugN9PpwZ+KBHNJwQIPOtKDAT+/egcyzWrlWPfy4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2155</Words>
  <Characters>12288</Characters>
  <Application>Microsoft Office Word</Application>
  <DocSecurity>0</DocSecurity>
  <Lines>102</Lines>
  <Paragraphs>28</Paragraphs>
  <ScaleCrop>false</ScaleCrop>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Stuart Kerr</cp:lastModifiedBy>
  <cp:revision>2</cp:revision>
  <cp:lastPrinted>2021-03-14T21:45:00Z</cp:lastPrinted>
  <dcterms:created xsi:type="dcterms:W3CDTF">2020-03-30T03:18:00Z</dcterms:created>
  <dcterms:modified xsi:type="dcterms:W3CDTF">2021-03-14T21:52:00Z</dcterms:modified>
</cp:coreProperties>
</file>