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4AFE4" w14:textId="77777777"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14:anchorId="46C31545" wp14:editId="4513D46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14:paraId="42ACAC7F" w14:textId="77777777" w:rsidR="00DF406E" w:rsidRDefault="00DF406E" w:rsidP="00DF406E">
      <w:pPr>
        <w:pStyle w:val="NoSpacing"/>
        <w:rPr>
          <w:rFonts w:ascii="Arial" w:hAnsi="Arial" w:cs="Arial"/>
          <w:sz w:val="24"/>
        </w:rPr>
      </w:pPr>
    </w:p>
    <w:p w14:paraId="756268D6" w14:textId="77777777" w:rsidR="00DF406E" w:rsidRDefault="00DF406E" w:rsidP="00DF406E">
      <w:pPr>
        <w:pStyle w:val="NoSpacing"/>
        <w:rPr>
          <w:rFonts w:ascii="Arial" w:hAnsi="Arial" w:cs="Arial"/>
          <w:sz w:val="24"/>
        </w:rPr>
      </w:pPr>
    </w:p>
    <w:p w14:paraId="5B5CDEBD" w14:textId="77777777" w:rsidR="009E5663" w:rsidRDefault="009E5663" w:rsidP="00DF406E">
      <w:pPr>
        <w:pStyle w:val="NoSpacing"/>
        <w:jc w:val="center"/>
        <w:rPr>
          <w:rFonts w:ascii="Georgia" w:hAnsi="Georgia" w:cs="Arial"/>
          <w:b/>
          <w:sz w:val="44"/>
        </w:rPr>
      </w:pPr>
    </w:p>
    <w:p w14:paraId="14D9E263" w14:textId="77777777" w:rsidR="009E5663" w:rsidRPr="009E5663" w:rsidRDefault="009E5663" w:rsidP="00DF406E">
      <w:pPr>
        <w:pStyle w:val="NoSpacing"/>
        <w:jc w:val="center"/>
        <w:rPr>
          <w:rFonts w:ascii="Georgia" w:hAnsi="Georgia" w:cs="Arial"/>
          <w:b/>
        </w:rPr>
      </w:pPr>
    </w:p>
    <w:p w14:paraId="05CEAEC2" w14:textId="77777777"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14:paraId="65130431" w14:textId="77777777" w:rsidR="009E5663" w:rsidRDefault="009E5663" w:rsidP="00DF406E">
      <w:pPr>
        <w:pStyle w:val="NoSpacing"/>
        <w:jc w:val="center"/>
        <w:rPr>
          <w:rFonts w:ascii="Arial" w:hAnsi="Arial" w:cs="Arial"/>
          <w:b/>
          <w:sz w:val="28"/>
        </w:rPr>
      </w:pPr>
    </w:p>
    <w:p w14:paraId="2594C317" w14:textId="77777777"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14:paraId="570D036C" w14:textId="77777777" w:rsidR="00DF406E" w:rsidRDefault="00DF406E" w:rsidP="00DF406E">
      <w:pPr>
        <w:pStyle w:val="NoSpacing"/>
        <w:rPr>
          <w:rFonts w:ascii="Arial" w:hAnsi="Arial" w:cs="Arial"/>
          <w:sz w:val="24"/>
        </w:rPr>
      </w:pPr>
    </w:p>
    <w:p w14:paraId="29493DAC" w14:textId="77777777"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14:paraId="79CFB77D" w14:textId="77777777" w:rsidR="00DF406E" w:rsidRPr="009E5663" w:rsidRDefault="00DF406E" w:rsidP="00DF406E">
      <w:pPr>
        <w:pStyle w:val="NoSpacing"/>
        <w:jc w:val="both"/>
        <w:rPr>
          <w:rFonts w:ascii="Arial" w:hAnsi="Arial" w:cs="Arial"/>
        </w:rPr>
      </w:pPr>
    </w:p>
    <w:p w14:paraId="30BF259B" w14:textId="77777777"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14:paraId="30127411"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4EFB71F6"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14:paraId="1F4FD6A4" w14:textId="77777777"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14:paraId="54EA171C" w14:textId="77777777"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14:paraId="33857C97" w14:textId="77777777"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14:paraId="23098A85" w14:textId="77777777"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14:paraId="4013C5BE" w14:textId="77777777" w:rsidR="00120E46" w:rsidRPr="009E5663" w:rsidRDefault="00120E46" w:rsidP="00DF406E">
      <w:pPr>
        <w:pStyle w:val="NoSpacing"/>
        <w:jc w:val="both"/>
        <w:rPr>
          <w:rFonts w:ascii="Arial" w:hAnsi="Arial" w:cs="Arial"/>
        </w:rPr>
      </w:pPr>
    </w:p>
    <w:p w14:paraId="5195D10E" w14:textId="77777777" w:rsidR="00120E46" w:rsidRPr="009E5663" w:rsidRDefault="00120E46" w:rsidP="00DF406E">
      <w:pPr>
        <w:pStyle w:val="NoSpacing"/>
        <w:jc w:val="both"/>
        <w:rPr>
          <w:rFonts w:ascii="Arial" w:hAnsi="Arial" w:cs="Arial"/>
        </w:rPr>
      </w:pPr>
      <w:r w:rsidRPr="009E5663">
        <w:rPr>
          <w:rFonts w:ascii="Arial" w:hAnsi="Arial" w:cs="Arial"/>
        </w:rPr>
        <w:t>I certify:</w:t>
      </w:r>
    </w:p>
    <w:p w14:paraId="7B81E76A"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14:paraId="4197CBD6"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14:paraId="7773B42B"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14:paraId="2CD3D740" w14:textId="77777777"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14:paraId="55F56F04" w14:textId="77777777" w:rsidR="00120E46" w:rsidRPr="009E5663" w:rsidRDefault="00120E46" w:rsidP="00120E46">
      <w:pPr>
        <w:pStyle w:val="NoSpacing"/>
        <w:jc w:val="both"/>
        <w:rPr>
          <w:rFonts w:ascii="Arial" w:hAnsi="Arial" w:cs="Arial"/>
        </w:rPr>
      </w:pPr>
    </w:p>
    <w:p w14:paraId="43B0D235" w14:textId="77777777"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14:paraId="717D085A" w14:textId="77777777" w:rsidR="006A1534" w:rsidRPr="009E5663" w:rsidRDefault="006A1534">
      <w:pPr>
        <w:rPr>
          <w:rFonts w:ascii="Arial" w:hAnsi="Arial" w:cs="Arial"/>
        </w:rPr>
      </w:pPr>
    </w:p>
    <w:p w14:paraId="64B66160" w14:textId="77777777"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14:paraId="43C2834E" w14:textId="77777777"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14:paraId="1834229A" w14:textId="77777777"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14:paraId="23202A90" w14:textId="77777777"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14:paraId="240DAE21" w14:textId="77777777"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14:paraId="3BDDFD55" w14:textId="77777777"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14:paraId="4E4C7B72" w14:textId="77777777" w:rsidR="00486AFA" w:rsidRPr="009E5663" w:rsidRDefault="00486AFA" w:rsidP="006A1534">
      <w:pPr>
        <w:spacing w:line="240" w:lineRule="auto"/>
        <w:rPr>
          <w:rFonts w:ascii="Arial" w:hAnsi="Arial" w:cs="Arial"/>
        </w:rPr>
      </w:pPr>
    </w:p>
    <w:p w14:paraId="6728AEE3" w14:textId="77777777"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14:paraId="1ECA1894" w14:textId="77777777"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14:paraId="4A1D9EA3" w14:textId="77777777"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14:paraId="6D5BA7E2" w14:textId="77777777" w:rsidR="0007744A" w:rsidRPr="00B70542" w:rsidRDefault="0007744A" w:rsidP="005B2930">
      <w:pPr>
        <w:pStyle w:val="NoSpacing"/>
        <w:jc w:val="center"/>
        <w:rPr>
          <w:rFonts w:ascii="Arial" w:hAnsi="Arial" w:cs="Arial"/>
          <w:sz w:val="40"/>
        </w:rPr>
      </w:pPr>
    </w:p>
    <w:p w14:paraId="70446CAE" w14:textId="77777777"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14:paraId="0C0A387D" w14:textId="77777777"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p w14:paraId="7F25CED3" w14:textId="77777777" w:rsidR="0017609B" w:rsidRDefault="00302586" w:rsidP="00D955F8">
      <w:pPr>
        <w:rPr>
          <w:rFonts w:ascii="Arial" w:hAnsi="Arial" w:cs="Arial"/>
          <w:sz w:val="24"/>
        </w:rPr>
      </w:pPr>
      <w:r w:rsidRPr="009E5663">
        <w:rPr>
          <w:rFonts w:ascii="Arial" w:hAnsi="Arial" w:cs="Arial"/>
        </w:rPr>
        <w:br w:type="page"/>
      </w:r>
      <w:r w:rsidR="009C3694">
        <w:rPr>
          <w:rFonts w:ascii="Arial" w:hAnsi="Arial" w:cs="Arial"/>
          <w:sz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1275"/>
        <w:gridCol w:w="882"/>
        <w:gridCol w:w="111"/>
        <w:gridCol w:w="1134"/>
        <w:gridCol w:w="396"/>
        <w:gridCol w:w="4036"/>
      </w:tblGrid>
      <w:tr w:rsidR="0017609B" w14:paraId="09D82485" w14:textId="77777777" w:rsidTr="004C02E1">
        <w:trPr>
          <w:trHeight w:val="1019"/>
        </w:trPr>
        <w:tc>
          <w:tcPr>
            <w:tcW w:w="10636" w:type="dxa"/>
            <w:gridSpan w:val="7"/>
            <w:shd w:val="clear" w:color="auto" w:fill="D9D9D9" w:themeFill="background1" w:themeFillShade="D9"/>
            <w:vAlign w:val="center"/>
          </w:tcPr>
          <w:p w14:paraId="687C766D" w14:textId="77777777" w:rsidR="0017609B" w:rsidRPr="0017609B" w:rsidRDefault="0017609B" w:rsidP="0017609B">
            <w:pPr>
              <w:pStyle w:val="NoSpacing"/>
              <w:jc w:val="center"/>
              <w:rPr>
                <w:rFonts w:ascii="Georgia" w:hAnsi="Georgia" w:cs="Arial"/>
                <w:b/>
                <w:sz w:val="24"/>
              </w:rPr>
            </w:pPr>
            <w:r w:rsidRPr="0017609B">
              <w:rPr>
                <w:rFonts w:ascii="Georgia" w:hAnsi="Georgia" w:cs="Arial"/>
                <w:b/>
                <w:sz w:val="44"/>
              </w:rPr>
              <w:lastRenderedPageBreak/>
              <w:t>COWRA HIGH SCHOOL</w:t>
            </w:r>
          </w:p>
        </w:tc>
      </w:tr>
      <w:tr w:rsidR="0017609B" w14:paraId="75AA3022" w14:textId="77777777" w:rsidTr="004C02E1">
        <w:trPr>
          <w:trHeight w:val="1019"/>
        </w:trPr>
        <w:tc>
          <w:tcPr>
            <w:tcW w:w="10636" w:type="dxa"/>
            <w:gridSpan w:val="7"/>
            <w:shd w:val="clear" w:color="auto" w:fill="D9D9D9" w:themeFill="background1" w:themeFillShade="D9"/>
            <w:vAlign w:val="center"/>
          </w:tcPr>
          <w:p w14:paraId="43FDAB87" w14:textId="77777777" w:rsidR="0017609B" w:rsidRPr="0017609B" w:rsidRDefault="0017609B" w:rsidP="00403D61">
            <w:pPr>
              <w:pStyle w:val="NoSpacing"/>
              <w:jc w:val="center"/>
              <w:rPr>
                <w:rFonts w:ascii="Arial" w:hAnsi="Arial" w:cs="Arial"/>
                <w:b/>
                <w:sz w:val="24"/>
              </w:rPr>
            </w:pPr>
            <w:r w:rsidRPr="0017609B">
              <w:rPr>
                <w:rFonts w:ascii="Arial" w:hAnsi="Arial" w:cs="Arial"/>
                <w:b/>
                <w:sz w:val="32"/>
              </w:rPr>
              <w:t xml:space="preserve">Year </w:t>
            </w:r>
            <w:r w:rsidR="00403D61">
              <w:rPr>
                <w:rFonts w:ascii="Arial" w:hAnsi="Arial" w:cs="Arial"/>
                <w:sz w:val="32"/>
              </w:rPr>
              <w:t xml:space="preserve">  </w:t>
            </w:r>
            <w:r w:rsidR="004C02E1">
              <w:rPr>
                <w:rFonts w:ascii="Arial" w:hAnsi="Arial" w:cs="Arial"/>
                <w:sz w:val="32"/>
              </w:rPr>
              <w:t>7</w:t>
            </w:r>
            <w:r w:rsidR="00403D61">
              <w:rPr>
                <w:rFonts w:ascii="Arial" w:hAnsi="Arial" w:cs="Arial"/>
                <w:sz w:val="32"/>
              </w:rPr>
              <w:t xml:space="preserve">   </w:t>
            </w:r>
            <w:r w:rsidRPr="0017609B">
              <w:rPr>
                <w:rFonts w:ascii="Arial" w:hAnsi="Arial" w:cs="Arial"/>
                <w:b/>
                <w:sz w:val="32"/>
              </w:rPr>
              <w:t xml:space="preserve"> Assessment Task</w:t>
            </w:r>
          </w:p>
        </w:tc>
      </w:tr>
      <w:tr w:rsidR="0017609B" w14:paraId="7CFE87E7" w14:textId="77777777" w:rsidTr="0017609B">
        <w:trPr>
          <w:trHeight w:val="631"/>
        </w:trPr>
        <w:tc>
          <w:tcPr>
            <w:tcW w:w="4959" w:type="dxa"/>
            <w:gridSpan w:val="3"/>
            <w:vAlign w:val="center"/>
          </w:tcPr>
          <w:p w14:paraId="1D057D3E" w14:textId="77777777" w:rsidR="0017609B" w:rsidRPr="0017609B" w:rsidRDefault="0017609B" w:rsidP="0017609B">
            <w:pPr>
              <w:pStyle w:val="NoSpacing"/>
              <w:rPr>
                <w:rFonts w:ascii="Arial" w:hAnsi="Arial" w:cs="Arial"/>
                <w:b/>
                <w:sz w:val="24"/>
              </w:rPr>
            </w:pPr>
            <w:r w:rsidRPr="0017609B">
              <w:rPr>
                <w:rFonts w:ascii="Arial" w:hAnsi="Arial" w:cs="Arial"/>
                <w:b/>
                <w:sz w:val="24"/>
              </w:rPr>
              <w:t>NAME:</w:t>
            </w:r>
          </w:p>
        </w:tc>
        <w:tc>
          <w:tcPr>
            <w:tcW w:w="1641" w:type="dxa"/>
            <w:gridSpan w:val="3"/>
            <w:vAlign w:val="center"/>
          </w:tcPr>
          <w:p w14:paraId="76A274C8" w14:textId="77777777" w:rsidR="0017609B" w:rsidRPr="004C02E1" w:rsidRDefault="0017609B" w:rsidP="0017609B">
            <w:pPr>
              <w:pStyle w:val="NoSpacing"/>
              <w:rPr>
                <w:rFonts w:ascii="Arial" w:hAnsi="Arial" w:cs="Arial"/>
                <w:sz w:val="24"/>
              </w:rPr>
            </w:pPr>
            <w:r w:rsidRPr="0017609B">
              <w:rPr>
                <w:rFonts w:ascii="Arial" w:hAnsi="Arial" w:cs="Arial"/>
                <w:b/>
                <w:sz w:val="24"/>
              </w:rPr>
              <w:t>CLASS:</w:t>
            </w:r>
            <w:r w:rsidR="00403D61">
              <w:rPr>
                <w:rFonts w:ascii="Arial" w:hAnsi="Arial" w:cs="Arial"/>
                <w:b/>
                <w:sz w:val="24"/>
              </w:rPr>
              <w:t xml:space="preserve"> </w:t>
            </w:r>
            <w:r w:rsidR="004C02E1" w:rsidRPr="004C02E1">
              <w:rPr>
                <w:rFonts w:ascii="Arial" w:hAnsi="Arial" w:cs="Arial"/>
                <w:sz w:val="24"/>
              </w:rPr>
              <w:t>7His HP</w:t>
            </w:r>
          </w:p>
        </w:tc>
        <w:tc>
          <w:tcPr>
            <w:tcW w:w="4036" w:type="dxa"/>
            <w:vAlign w:val="center"/>
          </w:tcPr>
          <w:p w14:paraId="516724E0" w14:textId="77777777" w:rsidR="0017609B" w:rsidRPr="0017609B" w:rsidRDefault="0017609B" w:rsidP="0017609B">
            <w:pPr>
              <w:pStyle w:val="NoSpacing"/>
              <w:rPr>
                <w:rFonts w:ascii="Arial" w:hAnsi="Arial" w:cs="Arial"/>
                <w:b/>
                <w:sz w:val="24"/>
              </w:rPr>
            </w:pPr>
            <w:r w:rsidRPr="0017609B">
              <w:rPr>
                <w:rFonts w:ascii="Arial" w:hAnsi="Arial" w:cs="Arial"/>
                <w:b/>
                <w:sz w:val="24"/>
              </w:rPr>
              <w:t>TEACHER</w:t>
            </w:r>
            <w:r w:rsidRPr="004C02E1">
              <w:rPr>
                <w:rFonts w:ascii="Arial" w:hAnsi="Arial" w:cs="Arial"/>
                <w:sz w:val="24"/>
              </w:rPr>
              <w:t>:</w:t>
            </w:r>
            <w:r w:rsidR="004C02E1" w:rsidRPr="004C02E1">
              <w:rPr>
                <w:rFonts w:ascii="Arial" w:hAnsi="Arial" w:cs="Arial"/>
                <w:sz w:val="24"/>
              </w:rPr>
              <w:t xml:space="preserve"> Miss Barrett</w:t>
            </w:r>
          </w:p>
        </w:tc>
      </w:tr>
      <w:tr w:rsidR="0017609B" w14:paraId="1917B630" w14:textId="77777777" w:rsidTr="0017609B">
        <w:trPr>
          <w:trHeight w:val="588"/>
        </w:trPr>
        <w:tc>
          <w:tcPr>
            <w:tcW w:w="4077" w:type="dxa"/>
            <w:gridSpan w:val="2"/>
            <w:vAlign w:val="center"/>
          </w:tcPr>
          <w:p w14:paraId="4BB0A3A6" w14:textId="77777777" w:rsidR="0017609B" w:rsidRPr="004C02E1" w:rsidRDefault="0017609B" w:rsidP="0017609B">
            <w:pPr>
              <w:pStyle w:val="NoSpacing"/>
              <w:rPr>
                <w:rFonts w:ascii="Arial" w:hAnsi="Arial" w:cs="Arial"/>
                <w:sz w:val="24"/>
              </w:rPr>
            </w:pPr>
            <w:r w:rsidRPr="0017609B">
              <w:rPr>
                <w:rFonts w:ascii="Arial" w:hAnsi="Arial" w:cs="Arial"/>
                <w:b/>
                <w:sz w:val="24"/>
              </w:rPr>
              <w:t>COURSE:</w:t>
            </w:r>
            <w:r w:rsidR="004C02E1">
              <w:rPr>
                <w:rFonts w:ascii="Arial" w:hAnsi="Arial" w:cs="Arial"/>
                <w:b/>
                <w:sz w:val="24"/>
              </w:rPr>
              <w:t xml:space="preserve"> </w:t>
            </w:r>
            <w:r w:rsidR="004C02E1" w:rsidRPr="004C02E1">
              <w:rPr>
                <w:rFonts w:ascii="Arial" w:hAnsi="Arial" w:cs="Arial"/>
                <w:sz w:val="24"/>
              </w:rPr>
              <w:t>Stage 4 History</w:t>
            </w:r>
            <w:r w:rsidR="004C02E1">
              <w:rPr>
                <w:rFonts w:ascii="Arial" w:hAnsi="Arial" w:cs="Arial"/>
                <w:b/>
                <w:sz w:val="24"/>
              </w:rPr>
              <w:t xml:space="preserve"> </w:t>
            </w:r>
          </w:p>
        </w:tc>
        <w:tc>
          <w:tcPr>
            <w:tcW w:w="2127" w:type="dxa"/>
            <w:gridSpan w:val="3"/>
            <w:vAlign w:val="center"/>
          </w:tcPr>
          <w:p w14:paraId="52830586" w14:textId="77777777" w:rsidR="0017609B" w:rsidRPr="0017609B" w:rsidRDefault="0017609B" w:rsidP="0017609B">
            <w:pPr>
              <w:pStyle w:val="NoSpacing"/>
              <w:rPr>
                <w:rFonts w:ascii="Arial" w:hAnsi="Arial" w:cs="Arial"/>
                <w:b/>
                <w:sz w:val="24"/>
              </w:rPr>
            </w:pPr>
            <w:r w:rsidRPr="0017609B">
              <w:rPr>
                <w:rFonts w:ascii="Arial" w:hAnsi="Arial" w:cs="Arial"/>
                <w:b/>
                <w:sz w:val="24"/>
              </w:rPr>
              <w:t>TASK No:</w:t>
            </w:r>
            <w:r w:rsidR="004C02E1">
              <w:rPr>
                <w:rFonts w:ascii="Arial" w:hAnsi="Arial" w:cs="Arial"/>
                <w:b/>
                <w:sz w:val="24"/>
              </w:rPr>
              <w:t xml:space="preserve"> </w:t>
            </w:r>
            <w:r w:rsidR="004C02E1" w:rsidRPr="004C02E1">
              <w:rPr>
                <w:rFonts w:ascii="Arial" w:hAnsi="Arial" w:cs="Arial"/>
                <w:sz w:val="24"/>
              </w:rPr>
              <w:t>2</w:t>
            </w:r>
          </w:p>
        </w:tc>
        <w:tc>
          <w:tcPr>
            <w:tcW w:w="4432" w:type="dxa"/>
            <w:gridSpan w:val="2"/>
            <w:vAlign w:val="center"/>
          </w:tcPr>
          <w:p w14:paraId="0777C6F1" w14:textId="77777777" w:rsidR="0017609B" w:rsidRPr="004C02E1" w:rsidRDefault="0017609B" w:rsidP="0017609B">
            <w:pPr>
              <w:pStyle w:val="NoSpacing"/>
              <w:rPr>
                <w:rFonts w:ascii="Arial" w:hAnsi="Arial" w:cs="Arial"/>
                <w:sz w:val="24"/>
              </w:rPr>
            </w:pPr>
            <w:r w:rsidRPr="0017609B">
              <w:rPr>
                <w:rFonts w:ascii="Arial" w:hAnsi="Arial" w:cs="Arial"/>
                <w:b/>
                <w:sz w:val="24"/>
              </w:rPr>
              <w:t>Unit:</w:t>
            </w:r>
            <w:r w:rsidR="004C02E1">
              <w:rPr>
                <w:rFonts w:ascii="Arial" w:hAnsi="Arial" w:cs="Arial"/>
                <w:b/>
                <w:sz w:val="24"/>
              </w:rPr>
              <w:t xml:space="preserve"> </w:t>
            </w:r>
            <w:r w:rsidR="004C02E1" w:rsidRPr="004C02E1">
              <w:rPr>
                <w:rFonts w:ascii="Arial" w:hAnsi="Arial" w:cs="Arial"/>
                <w:sz w:val="24"/>
              </w:rPr>
              <w:t>Depth Study 2: The Mediterranean World Egypt</w:t>
            </w:r>
          </w:p>
        </w:tc>
      </w:tr>
      <w:tr w:rsidR="0017609B" w14:paraId="227976D0" w14:textId="77777777" w:rsidTr="0017609B">
        <w:trPr>
          <w:trHeight w:val="521"/>
        </w:trPr>
        <w:tc>
          <w:tcPr>
            <w:tcW w:w="6600" w:type="dxa"/>
            <w:gridSpan w:val="6"/>
            <w:vAlign w:val="center"/>
          </w:tcPr>
          <w:p w14:paraId="3DB5107A" w14:textId="77777777" w:rsidR="0017609B" w:rsidRPr="0017609B" w:rsidRDefault="0017609B" w:rsidP="0017609B">
            <w:pPr>
              <w:pStyle w:val="NoSpacing"/>
              <w:rPr>
                <w:rFonts w:ascii="Arial" w:hAnsi="Arial" w:cs="Arial"/>
                <w:b/>
                <w:sz w:val="24"/>
              </w:rPr>
            </w:pPr>
            <w:r w:rsidRPr="0017609B">
              <w:rPr>
                <w:rFonts w:ascii="Arial" w:hAnsi="Arial" w:cs="Arial"/>
                <w:b/>
                <w:sz w:val="24"/>
              </w:rPr>
              <w:t>DATE DUE:</w:t>
            </w:r>
            <w:r w:rsidR="004C02E1">
              <w:rPr>
                <w:rFonts w:ascii="Arial" w:hAnsi="Arial" w:cs="Arial"/>
                <w:b/>
                <w:sz w:val="24"/>
              </w:rPr>
              <w:t xml:space="preserve"> </w:t>
            </w:r>
            <w:r w:rsidR="00884062">
              <w:rPr>
                <w:rFonts w:ascii="Arial" w:hAnsi="Arial" w:cs="Arial"/>
                <w:sz w:val="24"/>
              </w:rPr>
              <w:t>Wednesday 19</w:t>
            </w:r>
            <w:r w:rsidR="004C02E1" w:rsidRPr="004C02E1">
              <w:rPr>
                <w:rFonts w:ascii="Arial" w:hAnsi="Arial" w:cs="Arial"/>
                <w:sz w:val="24"/>
                <w:vertAlign w:val="superscript"/>
              </w:rPr>
              <w:t>th</w:t>
            </w:r>
            <w:r w:rsidR="004C02E1" w:rsidRPr="004C02E1">
              <w:rPr>
                <w:rFonts w:ascii="Arial" w:hAnsi="Arial" w:cs="Arial"/>
                <w:sz w:val="24"/>
              </w:rPr>
              <w:t xml:space="preserve"> May, Term 2, 2021</w:t>
            </w:r>
          </w:p>
        </w:tc>
        <w:tc>
          <w:tcPr>
            <w:tcW w:w="4036" w:type="dxa"/>
            <w:vAlign w:val="center"/>
          </w:tcPr>
          <w:p w14:paraId="6645E545" w14:textId="77777777" w:rsidR="0017609B" w:rsidRPr="0017609B" w:rsidRDefault="0017609B" w:rsidP="0017609B">
            <w:pPr>
              <w:pStyle w:val="NoSpacing"/>
              <w:rPr>
                <w:rFonts w:ascii="Arial" w:hAnsi="Arial" w:cs="Arial"/>
                <w:b/>
                <w:sz w:val="24"/>
              </w:rPr>
            </w:pPr>
            <w:r w:rsidRPr="0017609B">
              <w:rPr>
                <w:rFonts w:ascii="Arial" w:hAnsi="Arial" w:cs="Arial"/>
                <w:b/>
                <w:sz w:val="24"/>
              </w:rPr>
              <w:t>TIME DUE:</w:t>
            </w:r>
            <w:r w:rsidR="004C02E1">
              <w:rPr>
                <w:rFonts w:ascii="Arial" w:hAnsi="Arial" w:cs="Arial"/>
                <w:b/>
                <w:sz w:val="24"/>
              </w:rPr>
              <w:t xml:space="preserve"> </w:t>
            </w:r>
            <w:r w:rsidR="004C02E1" w:rsidRPr="004C02E1">
              <w:rPr>
                <w:rFonts w:ascii="Arial" w:hAnsi="Arial" w:cs="Arial"/>
                <w:sz w:val="24"/>
              </w:rPr>
              <w:t>In class</w:t>
            </w:r>
          </w:p>
        </w:tc>
      </w:tr>
      <w:tr w:rsidR="0017609B" w14:paraId="461C4D0E" w14:textId="77777777" w:rsidTr="0017609B">
        <w:trPr>
          <w:trHeight w:val="557"/>
        </w:trPr>
        <w:tc>
          <w:tcPr>
            <w:tcW w:w="2802" w:type="dxa"/>
            <w:vAlign w:val="center"/>
          </w:tcPr>
          <w:p w14:paraId="28CFCEDF" w14:textId="77777777" w:rsidR="0017609B" w:rsidRPr="0017609B" w:rsidRDefault="0017609B" w:rsidP="0017609B">
            <w:pPr>
              <w:pStyle w:val="NoSpacing"/>
              <w:rPr>
                <w:rFonts w:ascii="Arial" w:hAnsi="Arial" w:cs="Arial"/>
                <w:b/>
                <w:sz w:val="24"/>
              </w:rPr>
            </w:pPr>
            <w:r w:rsidRPr="0017609B">
              <w:rPr>
                <w:rFonts w:ascii="Arial" w:hAnsi="Arial" w:cs="Arial"/>
                <w:b/>
                <w:sz w:val="24"/>
              </w:rPr>
              <w:t>MARK</w:t>
            </w:r>
            <w:r w:rsidRPr="00BD7B20">
              <w:rPr>
                <w:rFonts w:ascii="Arial" w:hAnsi="Arial" w:cs="Arial"/>
                <w:sz w:val="24"/>
              </w:rPr>
              <w:t>:</w:t>
            </w:r>
            <w:r w:rsidR="00BD7B20" w:rsidRPr="00BD7B20">
              <w:rPr>
                <w:rFonts w:ascii="Arial" w:hAnsi="Arial" w:cs="Arial"/>
                <w:sz w:val="24"/>
              </w:rPr>
              <w:t xml:space="preserve">      /15</w:t>
            </w:r>
          </w:p>
        </w:tc>
        <w:tc>
          <w:tcPr>
            <w:tcW w:w="2268" w:type="dxa"/>
            <w:gridSpan w:val="3"/>
            <w:vAlign w:val="center"/>
          </w:tcPr>
          <w:p w14:paraId="47401B86" w14:textId="77777777" w:rsidR="0017609B" w:rsidRPr="0017609B" w:rsidRDefault="0017609B" w:rsidP="0017609B">
            <w:pPr>
              <w:pStyle w:val="NoSpacing"/>
              <w:rPr>
                <w:rFonts w:ascii="Arial" w:hAnsi="Arial" w:cs="Arial"/>
                <w:b/>
                <w:sz w:val="24"/>
              </w:rPr>
            </w:pPr>
            <w:r w:rsidRPr="0017609B">
              <w:rPr>
                <w:rFonts w:ascii="Arial" w:hAnsi="Arial" w:cs="Arial"/>
                <w:b/>
                <w:sz w:val="24"/>
              </w:rPr>
              <w:t>WEIGHT:</w:t>
            </w:r>
            <w:r w:rsidR="00BD7B20">
              <w:rPr>
                <w:rFonts w:ascii="Arial" w:hAnsi="Arial" w:cs="Arial"/>
                <w:b/>
                <w:sz w:val="24"/>
              </w:rPr>
              <w:t xml:space="preserve"> </w:t>
            </w:r>
            <w:r w:rsidR="00BD7B20" w:rsidRPr="00BD7B20">
              <w:rPr>
                <w:rFonts w:ascii="Arial" w:hAnsi="Arial" w:cs="Arial"/>
                <w:sz w:val="24"/>
              </w:rPr>
              <w:t>50%</w:t>
            </w:r>
          </w:p>
        </w:tc>
        <w:tc>
          <w:tcPr>
            <w:tcW w:w="5566" w:type="dxa"/>
            <w:gridSpan w:val="3"/>
            <w:vAlign w:val="center"/>
          </w:tcPr>
          <w:p w14:paraId="016CCDB5" w14:textId="77777777" w:rsidR="0017609B" w:rsidRPr="0017609B" w:rsidRDefault="0017609B" w:rsidP="0017609B">
            <w:pPr>
              <w:pStyle w:val="NoSpacing"/>
              <w:rPr>
                <w:rFonts w:ascii="Arial" w:hAnsi="Arial" w:cs="Arial"/>
                <w:b/>
                <w:sz w:val="24"/>
              </w:rPr>
            </w:pPr>
            <w:r w:rsidRPr="0017609B">
              <w:rPr>
                <w:rFonts w:ascii="Arial" w:hAnsi="Arial" w:cs="Arial"/>
                <w:b/>
                <w:sz w:val="24"/>
              </w:rPr>
              <w:t>PRESENTATION:</w:t>
            </w:r>
            <w:r w:rsidR="00BD7B20">
              <w:rPr>
                <w:rFonts w:ascii="Arial" w:hAnsi="Arial" w:cs="Arial"/>
                <w:b/>
                <w:sz w:val="24"/>
              </w:rPr>
              <w:t xml:space="preserve"> </w:t>
            </w:r>
            <w:r w:rsidR="00BD7B20" w:rsidRPr="00BD7B20">
              <w:rPr>
                <w:rFonts w:ascii="Arial" w:hAnsi="Arial" w:cs="Arial"/>
                <w:sz w:val="24"/>
              </w:rPr>
              <w:t>Google forms</w:t>
            </w:r>
            <w:r w:rsidR="00884062">
              <w:rPr>
                <w:rFonts w:ascii="Arial" w:hAnsi="Arial" w:cs="Arial"/>
                <w:sz w:val="24"/>
              </w:rPr>
              <w:t>, quiz</w:t>
            </w:r>
          </w:p>
        </w:tc>
      </w:tr>
      <w:tr w:rsidR="0017609B" w14:paraId="221221D7" w14:textId="77777777" w:rsidTr="0017609B">
        <w:trPr>
          <w:trHeight w:val="1019"/>
        </w:trPr>
        <w:tc>
          <w:tcPr>
            <w:tcW w:w="10636" w:type="dxa"/>
            <w:gridSpan w:val="7"/>
          </w:tcPr>
          <w:p w14:paraId="46C4E3AF" w14:textId="77777777" w:rsidR="0017609B" w:rsidRPr="0017609B" w:rsidRDefault="0017609B" w:rsidP="0017609B">
            <w:pPr>
              <w:pStyle w:val="NoSpacing"/>
              <w:jc w:val="both"/>
              <w:rPr>
                <w:rFonts w:ascii="Arial" w:hAnsi="Arial" w:cs="Arial"/>
                <w:b/>
                <w:sz w:val="24"/>
              </w:rPr>
            </w:pPr>
          </w:p>
          <w:p w14:paraId="0A5F8E77"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SYLLABUS OUTCOMES: A Student:</w:t>
            </w:r>
          </w:p>
          <w:p w14:paraId="0EE90F33" w14:textId="77777777" w:rsidR="00BD7B20" w:rsidRPr="00BD7B20" w:rsidRDefault="00BD7B20" w:rsidP="00BD7B20">
            <w:pPr>
              <w:numPr>
                <w:ilvl w:val="0"/>
                <w:numId w:val="10"/>
              </w:numPr>
              <w:pBdr>
                <w:top w:val="nil"/>
                <w:left w:val="nil"/>
                <w:bottom w:val="nil"/>
                <w:right w:val="nil"/>
                <w:between w:val="nil"/>
              </w:pBdr>
              <w:spacing w:before="120" w:after="120"/>
              <w:rPr>
                <w:rFonts w:ascii="Arial" w:hAnsi="Arial" w:cs="Arial"/>
                <w:sz w:val="24"/>
                <w:szCs w:val="24"/>
              </w:rPr>
            </w:pPr>
            <w:r w:rsidRPr="00BD7B20">
              <w:rPr>
                <w:rFonts w:ascii="Arial" w:hAnsi="Arial" w:cs="Arial"/>
                <w:color w:val="505150"/>
                <w:sz w:val="24"/>
                <w:szCs w:val="24"/>
              </w:rPr>
              <w:t>HT42</w:t>
            </w:r>
            <w:r w:rsidRPr="00BD7B20">
              <w:rPr>
                <w:rFonts w:ascii="Arial" w:hAnsi="Arial" w:cs="Arial"/>
                <w:sz w:val="24"/>
                <w:szCs w:val="24"/>
              </w:rPr>
              <w:t xml:space="preserve"> describes major periods of historical time and sequences events, people and societies from the past</w:t>
            </w:r>
          </w:p>
          <w:p w14:paraId="1DF8D233" w14:textId="77777777" w:rsidR="00BD7B20" w:rsidRPr="00BD7B20" w:rsidRDefault="00BD7B20" w:rsidP="00BD7B20">
            <w:pPr>
              <w:numPr>
                <w:ilvl w:val="0"/>
                <w:numId w:val="10"/>
              </w:numPr>
              <w:pBdr>
                <w:top w:val="nil"/>
                <w:left w:val="nil"/>
                <w:bottom w:val="nil"/>
                <w:right w:val="nil"/>
                <w:between w:val="nil"/>
              </w:pBdr>
              <w:spacing w:before="120" w:after="120"/>
              <w:rPr>
                <w:rFonts w:ascii="Arial" w:hAnsi="Arial" w:cs="Arial"/>
                <w:sz w:val="24"/>
                <w:szCs w:val="24"/>
              </w:rPr>
            </w:pPr>
            <w:r w:rsidRPr="00BD7B20">
              <w:rPr>
                <w:rFonts w:ascii="Arial" w:hAnsi="Arial" w:cs="Arial"/>
                <w:color w:val="505150"/>
                <w:sz w:val="24"/>
                <w:szCs w:val="24"/>
              </w:rPr>
              <w:t>HT43</w:t>
            </w:r>
            <w:r w:rsidRPr="00BD7B20">
              <w:rPr>
                <w:rFonts w:ascii="Arial" w:hAnsi="Arial" w:cs="Arial"/>
                <w:sz w:val="24"/>
                <w:szCs w:val="24"/>
              </w:rPr>
              <w:t xml:space="preserve"> describes and assesses the motives and actions of past individuals and groups in the context of past societies</w:t>
            </w:r>
          </w:p>
          <w:p w14:paraId="6DA4AA9E" w14:textId="77777777" w:rsidR="00BD7B20" w:rsidRPr="00BD7B20" w:rsidRDefault="00BD7B20" w:rsidP="00BD7B20">
            <w:pPr>
              <w:numPr>
                <w:ilvl w:val="0"/>
                <w:numId w:val="10"/>
              </w:numPr>
              <w:pBdr>
                <w:top w:val="nil"/>
                <w:left w:val="nil"/>
                <w:bottom w:val="nil"/>
                <w:right w:val="nil"/>
                <w:between w:val="nil"/>
              </w:pBdr>
              <w:spacing w:before="120" w:after="120"/>
              <w:rPr>
                <w:rFonts w:ascii="Arial" w:hAnsi="Arial" w:cs="Arial"/>
                <w:sz w:val="24"/>
                <w:szCs w:val="24"/>
              </w:rPr>
            </w:pPr>
            <w:r w:rsidRPr="00BD7B20">
              <w:rPr>
                <w:rFonts w:ascii="Arial" w:hAnsi="Arial" w:cs="Arial"/>
                <w:color w:val="505150"/>
                <w:sz w:val="24"/>
                <w:szCs w:val="24"/>
              </w:rPr>
              <w:t>HT46</w:t>
            </w:r>
            <w:r w:rsidRPr="00BD7B20">
              <w:rPr>
                <w:rFonts w:ascii="Arial" w:hAnsi="Arial" w:cs="Arial"/>
                <w:sz w:val="24"/>
                <w:szCs w:val="24"/>
              </w:rPr>
              <w:t xml:space="preserve"> uses evidence from sources to support historical narratives and explanations</w:t>
            </w:r>
          </w:p>
          <w:p w14:paraId="61326329" w14:textId="77777777" w:rsidR="00BD7B20" w:rsidRPr="00BD7B20" w:rsidRDefault="00BD7B20" w:rsidP="00BD7B20">
            <w:pPr>
              <w:numPr>
                <w:ilvl w:val="0"/>
                <w:numId w:val="10"/>
              </w:numPr>
              <w:pBdr>
                <w:top w:val="nil"/>
                <w:left w:val="nil"/>
                <w:bottom w:val="nil"/>
                <w:right w:val="nil"/>
                <w:between w:val="nil"/>
              </w:pBdr>
              <w:spacing w:before="120" w:after="120"/>
              <w:rPr>
                <w:rFonts w:ascii="Arial" w:hAnsi="Arial" w:cs="Arial"/>
                <w:sz w:val="24"/>
                <w:szCs w:val="24"/>
              </w:rPr>
            </w:pPr>
            <w:r w:rsidRPr="00BD7B20">
              <w:rPr>
                <w:rFonts w:ascii="Arial" w:hAnsi="Arial" w:cs="Arial"/>
                <w:color w:val="505150"/>
                <w:sz w:val="24"/>
                <w:szCs w:val="24"/>
              </w:rPr>
              <w:t>HT49</w:t>
            </w:r>
            <w:r w:rsidRPr="00BD7B20">
              <w:rPr>
                <w:rFonts w:ascii="Arial" w:hAnsi="Arial" w:cs="Arial"/>
                <w:sz w:val="24"/>
                <w:szCs w:val="24"/>
              </w:rPr>
              <w:t xml:space="preserve"> uses a range of historical terms and concepts when communicating an understanding of the past</w:t>
            </w:r>
          </w:p>
          <w:p w14:paraId="65130E29" w14:textId="77777777" w:rsidR="0017609B" w:rsidRPr="00BD7B20" w:rsidRDefault="00BD7B20" w:rsidP="0017609B">
            <w:pPr>
              <w:pStyle w:val="NoSpacing"/>
              <w:jc w:val="both"/>
              <w:rPr>
                <w:rFonts w:ascii="Arial" w:hAnsi="Arial" w:cs="Arial"/>
                <w:b/>
                <w:sz w:val="24"/>
                <w:szCs w:val="24"/>
              </w:rPr>
            </w:pPr>
            <w:r w:rsidRPr="00BD7B20">
              <w:rPr>
                <w:rFonts w:ascii="Arial" w:hAnsi="Arial" w:cs="Arial"/>
                <w:color w:val="505150"/>
                <w:sz w:val="24"/>
                <w:szCs w:val="24"/>
              </w:rPr>
              <w:t>HT410</w:t>
            </w:r>
            <w:r w:rsidRPr="00BD7B20">
              <w:rPr>
                <w:rFonts w:ascii="Arial" w:hAnsi="Arial" w:cs="Arial"/>
                <w:sz w:val="24"/>
                <w:szCs w:val="24"/>
              </w:rPr>
              <w:t xml:space="preserve"> selects and uses appropriate oral, written, visual and digital forms to communicate about the past</w:t>
            </w:r>
          </w:p>
          <w:p w14:paraId="271314CF" w14:textId="77777777" w:rsidR="0017609B" w:rsidRPr="0017609B" w:rsidRDefault="0017609B" w:rsidP="0017609B">
            <w:pPr>
              <w:pStyle w:val="NoSpacing"/>
              <w:jc w:val="both"/>
              <w:rPr>
                <w:rFonts w:ascii="Arial" w:hAnsi="Arial" w:cs="Arial"/>
                <w:b/>
                <w:sz w:val="24"/>
              </w:rPr>
            </w:pPr>
          </w:p>
        </w:tc>
      </w:tr>
      <w:tr w:rsidR="0017609B" w14:paraId="2C425475" w14:textId="77777777" w:rsidTr="0017609B">
        <w:trPr>
          <w:trHeight w:val="1019"/>
        </w:trPr>
        <w:tc>
          <w:tcPr>
            <w:tcW w:w="10636" w:type="dxa"/>
            <w:gridSpan w:val="7"/>
          </w:tcPr>
          <w:p w14:paraId="2CA90A60" w14:textId="77777777" w:rsidR="0017609B" w:rsidRPr="0017609B" w:rsidRDefault="0017609B" w:rsidP="0017609B">
            <w:pPr>
              <w:pStyle w:val="NoSpacing"/>
              <w:jc w:val="both"/>
              <w:rPr>
                <w:rFonts w:ascii="Arial" w:hAnsi="Arial" w:cs="Arial"/>
                <w:b/>
                <w:sz w:val="24"/>
              </w:rPr>
            </w:pPr>
          </w:p>
          <w:p w14:paraId="6BFFD379" w14:textId="77777777" w:rsidR="0017609B" w:rsidRPr="0017609B" w:rsidRDefault="0017609B" w:rsidP="0017609B">
            <w:pPr>
              <w:pStyle w:val="NoSpacing"/>
              <w:jc w:val="both"/>
              <w:rPr>
                <w:rFonts w:ascii="Arial" w:hAnsi="Arial" w:cs="Arial"/>
                <w:b/>
                <w:sz w:val="24"/>
              </w:rPr>
            </w:pPr>
            <w:r w:rsidRPr="0017609B">
              <w:rPr>
                <w:rFonts w:ascii="Arial" w:hAnsi="Arial" w:cs="Arial"/>
                <w:b/>
                <w:sz w:val="24"/>
              </w:rPr>
              <w:t>DESCRIPTION OF TASK:</w:t>
            </w:r>
          </w:p>
          <w:p w14:paraId="5060B78D" w14:textId="77777777" w:rsidR="0017609B" w:rsidRPr="0017609B" w:rsidRDefault="0017609B" w:rsidP="0017609B">
            <w:pPr>
              <w:pStyle w:val="NoSpacing"/>
              <w:jc w:val="both"/>
              <w:rPr>
                <w:rFonts w:ascii="Arial" w:hAnsi="Arial" w:cs="Arial"/>
                <w:b/>
                <w:sz w:val="24"/>
              </w:rPr>
            </w:pPr>
          </w:p>
          <w:p w14:paraId="296E79F6" w14:textId="77777777" w:rsidR="0017609B" w:rsidRPr="00BD7B20" w:rsidRDefault="00BD7B20" w:rsidP="0017609B">
            <w:pPr>
              <w:pStyle w:val="NoSpacing"/>
              <w:jc w:val="both"/>
              <w:rPr>
                <w:rFonts w:ascii="Arial" w:hAnsi="Arial" w:cs="Arial"/>
                <w:sz w:val="24"/>
              </w:rPr>
            </w:pPr>
            <w:r w:rsidRPr="00BD7B20">
              <w:rPr>
                <w:rFonts w:ascii="Arial" w:hAnsi="Arial" w:cs="Arial"/>
                <w:sz w:val="24"/>
              </w:rPr>
              <w:t xml:space="preserve">Students will complete </w:t>
            </w:r>
            <w:r>
              <w:rPr>
                <w:rFonts w:ascii="Arial" w:hAnsi="Arial" w:cs="Arial"/>
                <w:sz w:val="24"/>
              </w:rPr>
              <w:t xml:space="preserve">an online Google forms quiz on Ancient Egypt. Students will answer 15 multiple choice questions on Ancient Egypt. </w:t>
            </w:r>
            <w:r w:rsidR="00884062">
              <w:rPr>
                <w:rFonts w:ascii="Arial" w:hAnsi="Arial" w:cs="Arial"/>
                <w:sz w:val="24"/>
              </w:rPr>
              <w:t xml:space="preserve">All of the questions require students to interpret historical sources, before then answering questions that relate to the sources. </w:t>
            </w:r>
          </w:p>
          <w:p w14:paraId="0E498EC3" w14:textId="77777777" w:rsidR="0017609B" w:rsidRDefault="0017609B" w:rsidP="0017609B">
            <w:pPr>
              <w:pStyle w:val="NoSpacing"/>
              <w:jc w:val="both"/>
              <w:rPr>
                <w:rFonts w:ascii="Arial" w:hAnsi="Arial" w:cs="Arial"/>
                <w:b/>
                <w:sz w:val="24"/>
              </w:rPr>
            </w:pPr>
          </w:p>
          <w:p w14:paraId="36F691C0" w14:textId="77777777" w:rsidR="0017609B" w:rsidRPr="0017609B" w:rsidRDefault="0017609B" w:rsidP="0017609B">
            <w:pPr>
              <w:pStyle w:val="NoSpacing"/>
              <w:jc w:val="both"/>
              <w:rPr>
                <w:rFonts w:ascii="Arial" w:hAnsi="Arial" w:cs="Arial"/>
                <w:b/>
                <w:sz w:val="24"/>
              </w:rPr>
            </w:pPr>
          </w:p>
        </w:tc>
      </w:tr>
      <w:tr w:rsidR="0017609B" w14:paraId="5BA39452" w14:textId="77777777" w:rsidTr="0017609B">
        <w:trPr>
          <w:trHeight w:val="971"/>
        </w:trPr>
        <w:tc>
          <w:tcPr>
            <w:tcW w:w="10636" w:type="dxa"/>
            <w:gridSpan w:val="7"/>
          </w:tcPr>
          <w:p w14:paraId="07AEE0F4" w14:textId="77777777" w:rsidR="0017609B" w:rsidRPr="0017609B" w:rsidRDefault="0017609B" w:rsidP="0017609B">
            <w:pPr>
              <w:pStyle w:val="NoSpacing"/>
              <w:jc w:val="both"/>
              <w:rPr>
                <w:rFonts w:ascii="Arial" w:hAnsi="Arial" w:cs="Arial"/>
                <w:b/>
                <w:sz w:val="24"/>
              </w:rPr>
            </w:pPr>
          </w:p>
          <w:p w14:paraId="5AF898F3" w14:textId="77777777" w:rsidR="0017609B" w:rsidRDefault="0017609B" w:rsidP="0017609B">
            <w:pPr>
              <w:pStyle w:val="NoSpacing"/>
              <w:jc w:val="both"/>
              <w:rPr>
                <w:rFonts w:ascii="Arial" w:hAnsi="Arial" w:cs="Arial"/>
                <w:b/>
                <w:sz w:val="24"/>
              </w:rPr>
            </w:pPr>
            <w:r w:rsidRPr="0017609B">
              <w:rPr>
                <w:rFonts w:ascii="Arial" w:hAnsi="Arial" w:cs="Arial"/>
                <w:b/>
                <w:sz w:val="24"/>
              </w:rPr>
              <w:t>MAR</w:t>
            </w:r>
            <w:r>
              <w:rPr>
                <w:rFonts w:ascii="Arial" w:hAnsi="Arial" w:cs="Arial"/>
                <w:b/>
                <w:sz w:val="24"/>
              </w:rPr>
              <w:t>KING CRITERI</w:t>
            </w:r>
            <w:r w:rsidRPr="0017609B">
              <w:rPr>
                <w:rFonts w:ascii="Arial" w:hAnsi="Arial" w:cs="Arial"/>
                <w:b/>
                <w:sz w:val="24"/>
              </w:rPr>
              <w:t>A:</w:t>
            </w:r>
          </w:p>
          <w:p w14:paraId="0E1097D8" w14:textId="77777777" w:rsidR="0017609B" w:rsidRDefault="0017609B" w:rsidP="0017609B">
            <w:pPr>
              <w:pStyle w:val="NoSpacing"/>
              <w:jc w:val="both"/>
              <w:rPr>
                <w:rFonts w:ascii="Arial" w:hAnsi="Arial" w:cs="Arial"/>
                <w:b/>
                <w:sz w:val="24"/>
              </w:rPr>
            </w:pPr>
          </w:p>
          <w:p w14:paraId="2D9DECB9" w14:textId="77777777" w:rsidR="0017609B" w:rsidRPr="00884062" w:rsidRDefault="00884062" w:rsidP="0017609B">
            <w:pPr>
              <w:pStyle w:val="NoSpacing"/>
              <w:jc w:val="both"/>
              <w:rPr>
                <w:rFonts w:ascii="Arial" w:hAnsi="Arial" w:cs="Arial"/>
                <w:sz w:val="24"/>
              </w:rPr>
            </w:pPr>
            <w:r>
              <w:rPr>
                <w:rFonts w:ascii="Arial" w:hAnsi="Arial" w:cs="Arial"/>
                <w:sz w:val="24"/>
              </w:rPr>
              <w:t xml:space="preserve">All quizzes will be marked out of 15, with 1 marked allocated to each correct </w:t>
            </w:r>
            <w:proofErr w:type="gramStart"/>
            <w:r>
              <w:rPr>
                <w:rFonts w:ascii="Arial" w:hAnsi="Arial" w:cs="Arial"/>
                <w:sz w:val="24"/>
              </w:rPr>
              <w:t>multiple choice</w:t>
            </w:r>
            <w:proofErr w:type="gramEnd"/>
            <w:r>
              <w:rPr>
                <w:rFonts w:ascii="Arial" w:hAnsi="Arial" w:cs="Arial"/>
                <w:sz w:val="24"/>
              </w:rPr>
              <w:t xml:space="preserve"> answer. </w:t>
            </w:r>
          </w:p>
          <w:p w14:paraId="1E8F31FA" w14:textId="77777777" w:rsidR="0017609B" w:rsidRDefault="0017609B" w:rsidP="0017609B">
            <w:pPr>
              <w:pStyle w:val="NoSpacing"/>
              <w:jc w:val="both"/>
              <w:rPr>
                <w:rFonts w:ascii="Arial" w:hAnsi="Arial" w:cs="Arial"/>
                <w:b/>
                <w:sz w:val="24"/>
              </w:rPr>
            </w:pPr>
          </w:p>
          <w:p w14:paraId="767D0335" w14:textId="77777777" w:rsidR="0017609B" w:rsidRDefault="0017609B" w:rsidP="0017609B">
            <w:pPr>
              <w:pStyle w:val="NoSpacing"/>
              <w:jc w:val="both"/>
              <w:rPr>
                <w:rFonts w:ascii="Arial" w:hAnsi="Arial" w:cs="Arial"/>
                <w:b/>
                <w:sz w:val="24"/>
              </w:rPr>
            </w:pPr>
          </w:p>
          <w:p w14:paraId="34F0FBB8" w14:textId="77777777" w:rsidR="0017609B" w:rsidRDefault="0017609B" w:rsidP="0017609B">
            <w:pPr>
              <w:pStyle w:val="NoSpacing"/>
              <w:jc w:val="both"/>
              <w:rPr>
                <w:rFonts w:ascii="Arial" w:hAnsi="Arial" w:cs="Arial"/>
                <w:b/>
                <w:sz w:val="24"/>
              </w:rPr>
            </w:pPr>
          </w:p>
          <w:p w14:paraId="1BF5983D" w14:textId="77777777" w:rsidR="0017609B" w:rsidRDefault="0017609B" w:rsidP="0017609B">
            <w:pPr>
              <w:pStyle w:val="NoSpacing"/>
              <w:jc w:val="both"/>
              <w:rPr>
                <w:rFonts w:ascii="Arial" w:hAnsi="Arial" w:cs="Arial"/>
                <w:b/>
                <w:sz w:val="24"/>
              </w:rPr>
            </w:pPr>
          </w:p>
          <w:p w14:paraId="37DE2032" w14:textId="77777777" w:rsidR="0017609B" w:rsidRDefault="0017609B" w:rsidP="0017609B">
            <w:pPr>
              <w:pStyle w:val="NoSpacing"/>
              <w:jc w:val="both"/>
              <w:rPr>
                <w:rFonts w:ascii="Arial" w:hAnsi="Arial" w:cs="Arial"/>
                <w:b/>
                <w:sz w:val="24"/>
              </w:rPr>
            </w:pPr>
          </w:p>
          <w:p w14:paraId="5F85F54E" w14:textId="77777777" w:rsidR="0017609B" w:rsidRDefault="0017609B" w:rsidP="0017609B">
            <w:pPr>
              <w:pStyle w:val="NoSpacing"/>
              <w:jc w:val="both"/>
              <w:rPr>
                <w:rFonts w:ascii="Arial" w:hAnsi="Arial" w:cs="Arial"/>
                <w:b/>
                <w:sz w:val="24"/>
              </w:rPr>
            </w:pPr>
          </w:p>
          <w:p w14:paraId="312094B1" w14:textId="77777777" w:rsidR="0017609B" w:rsidRDefault="0017609B" w:rsidP="0017609B">
            <w:pPr>
              <w:pStyle w:val="NoSpacing"/>
              <w:jc w:val="both"/>
              <w:rPr>
                <w:rFonts w:ascii="Arial" w:hAnsi="Arial" w:cs="Arial"/>
                <w:b/>
                <w:sz w:val="24"/>
              </w:rPr>
            </w:pPr>
          </w:p>
          <w:p w14:paraId="49F51E98" w14:textId="77777777" w:rsidR="0017609B" w:rsidRPr="0017609B" w:rsidRDefault="0017609B" w:rsidP="0017609B">
            <w:pPr>
              <w:pStyle w:val="NoSpacing"/>
              <w:jc w:val="both"/>
              <w:rPr>
                <w:rFonts w:ascii="Arial" w:hAnsi="Arial" w:cs="Arial"/>
                <w:b/>
                <w:sz w:val="24"/>
              </w:rPr>
            </w:pPr>
          </w:p>
        </w:tc>
      </w:tr>
    </w:tbl>
    <w:p w14:paraId="2D7DE53B" w14:textId="27A6FB5B" w:rsidR="0004631A" w:rsidRDefault="0004631A">
      <w:pPr>
        <w:rPr>
          <w:rFonts w:ascii="Arial" w:hAnsi="Arial" w:cs="Arial"/>
          <w:sz w:val="24"/>
        </w:rPr>
      </w:pPr>
    </w:p>
    <w:p w14:paraId="4C0596C4" w14:textId="77777777" w:rsidR="0062131D" w:rsidRDefault="0062131D">
      <w:pPr>
        <w:rPr>
          <w:rFonts w:ascii="Arial" w:hAnsi="Arial" w:cs="Arial"/>
          <w:sz w:val="24"/>
        </w:rPr>
      </w:pPr>
    </w:p>
    <w:p w14:paraId="51CFE14C" w14:textId="77777777" w:rsidR="0004631A" w:rsidRDefault="0004631A">
      <w:pPr>
        <w:rPr>
          <w:rFonts w:ascii="Arial" w:hAnsi="Arial" w:cs="Arial"/>
          <w:sz w:val="24"/>
        </w:rPr>
      </w:pPr>
    </w:p>
    <w:p w14:paraId="2F030AC9" w14:textId="77777777"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24C75EB0" wp14:editId="0F884A6D">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14:paraId="22C18342" w14:textId="77777777" w:rsidR="0004631A" w:rsidRDefault="0004631A">
      <w:pPr>
        <w:rPr>
          <w:rFonts w:ascii="Arial" w:hAnsi="Arial" w:cs="Arial"/>
          <w:sz w:val="24"/>
        </w:rPr>
      </w:pPr>
    </w:p>
    <w:p w14:paraId="74D54454" w14:textId="77777777" w:rsidR="0004631A" w:rsidRDefault="0004631A" w:rsidP="0004631A">
      <w:pPr>
        <w:pStyle w:val="NoSpacing"/>
        <w:rPr>
          <w:rFonts w:ascii="Arial" w:hAnsi="Arial" w:cs="Arial"/>
          <w:sz w:val="24"/>
        </w:rPr>
      </w:pPr>
    </w:p>
    <w:p w14:paraId="34AB440D" w14:textId="77777777" w:rsidR="0004631A" w:rsidRDefault="0004631A" w:rsidP="0004631A">
      <w:pPr>
        <w:pStyle w:val="NoSpacing"/>
        <w:jc w:val="center"/>
        <w:rPr>
          <w:rFonts w:ascii="Arial" w:hAnsi="Arial" w:cs="Arial"/>
          <w:b/>
          <w:sz w:val="24"/>
        </w:rPr>
      </w:pPr>
    </w:p>
    <w:p w14:paraId="295E722D" w14:textId="77777777"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14:paraId="274EFED1" w14:textId="77777777" w:rsidR="00C505F7" w:rsidRPr="00C505F7" w:rsidRDefault="00C505F7" w:rsidP="0004631A">
      <w:pPr>
        <w:pStyle w:val="NoSpacing"/>
        <w:jc w:val="center"/>
        <w:rPr>
          <w:rFonts w:ascii="Georgia" w:hAnsi="Georgia" w:cs="Arial"/>
          <w:b/>
          <w:sz w:val="20"/>
        </w:rPr>
      </w:pPr>
    </w:p>
    <w:p w14:paraId="1C9262EE" w14:textId="77777777"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14:paraId="36EA177B" w14:textId="77777777" w:rsidR="0004631A" w:rsidRPr="00C505F7" w:rsidRDefault="0004631A" w:rsidP="0004631A">
      <w:pPr>
        <w:pStyle w:val="NoSpacing"/>
        <w:rPr>
          <w:rFonts w:ascii="Arial" w:hAnsi="Arial" w:cs="Arial"/>
          <w:sz w:val="12"/>
        </w:rPr>
      </w:pPr>
    </w:p>
    <w:p w14:paraId="4D93AD6A" w14:textId="77777777"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14:paraId="35708C48" w14:textId="77777777" w:rsidR="0004631A" w:rsidRPr="00131ADE" w:rsidRDefault="0004631A" w:rsidP="0004631A">
      <w:pPr>
        <w:pStyle w:val="NoSpacing"/>
        <w:jc w:val="both"/>
        <w:rPr>
          <w:rFonts w:ascii="Arial" w:hAnsi="Arial" w:cs="Arial"/>
        </w:rPr>
      </w:pPr>
    </w:p>
    <w:p w14:paraId="39C278A7"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14:paraId="749B77FB" w14:textId="77777777" w:rsidR="0004631A" w:rsidRPr="00131ADE" w:rsidRDefault="0004631A" w:rsidP="0004631A">
      <w:pPr>
        <w:pStyle w:val="NoSpacing"/>
        <w:ind w:left="360"/>
        <w:jc w:val="both"/>
        <w:rPr>
          <w:rFonts w:ascii="Arial" w:hAnsi="Arial" w:cs="Arial"/>
        </w:rPr>
      </w:pPr>
    </w:p>
    <w:p w14:paraId="0B56C5CF"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14:paraId="1AEF3FC9" w14:textId="77777777" w:rsidR="0004631A" w:rsidRPr="00131ADE" w:rsidRDefault="0004631A" w:rsidP="0004631A">
      <w:pPr>
        <w:pStyle w:val="NoSpacing"/>
        <w:ind w:left="360"/>
        <w:jc w:val="both"/>
        <w:rPr>
          <w:rFonts w:ascii="Arial" w:hAnsi="Arial" w:cs="Arial"/>
        </w:rPr>
      </w:pPr>
    </w:p>
    <w:p w14:paraId="676ED497"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14:paraId="21DE8524" w14:textId="77777777" w:rsidR="0004631A" w:rsidRPr="00131ADE" w:rsidRDefault="0004631A" w:rsidP="0004631A">
      <w:pPr>
        <w:pStyle w:val="NoSpacing"/>
        <w:ind w:left="360"/>
        <w:jc w:val="both"/>
        <w:rPr>
          <w:rFonts w:ascii="Arial" w:hAnsi="Arial" w:cs="Arial"/>
        </w:rPr>
      </w:pPr>
    </w:p>
    <w:p w14:paraId="70A67936" w14:textId="77777777"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14:paraId="3D85033B" w14:textId="77777777" w:rsidR="0004631A" w:rsidRPr="00131ADE" w:rsidRDefault="0004631A" w:rsidP="0004631A">
      <w:pPr>
        <w:pStyle w:val="NoSpacing"/>
        <w:jc w:val="both"/>
        <w:rPr>
          <w:rFonts w:ascii="Arial" w:hAnsi="Arial" w:cs="Arial"/>
        </w:rPr>
      </w:pPr>
    </w:p>
    <w:p w14:paraId="32D9B697" w14:textId="77777777"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14:paraId="653E959F" w14:textId="77777777" w:rsidR="0004631A" w:rsidRPr="00131ADE" w:rsidRDefault="0004631A" w:rsidP="0004631A">
      <w:pPr>
        <w:pStyle w:val="NoSpacing"/>
        <w:jc w:val="both"/>
        <w:rPr>
          <w:rFonts w:ascii="Arial" w:hAnsi="Arial" w:cs="Arial"/>
        </w:rPr>
      </w:pPr>
    </w:p>
    <w:p w14:paraId="2CFEDBA4"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14:paraId="483CE51D"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14:paraId="632E6EC3"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14:paraId="075C17E5"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14:paraId="730D52A0" w14:textId="77777777"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14:paraId="6127CB4B" w14:textId="77777777" w:rsidR="0004631A" w:rsidRPr="00131ADE" w:rsidRDefault="0004631A" w:rsidP="0004631A">
      <w:pPr>
        <w:pStyle w:val="NoSpacing"/>
        <w:ind w:left="360"/>
        <w:jc w:val="both"/>
        <w:rPr>
          <w:rFonts w:ascii="Arial" w:hAnsi="Arial" w:cs="Arial"/>
        </w:rPr>
      </w:pPr>
    </w:p>
    <w:p w14:paraId="4EAEF029"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14:paraId="28402EA9" w14:textId="77777777" w:rsidR="0004631A" w:rsidRPr="00131ADE" w:rsidRDefault="0004631A" w:rsidP="0004631A">
      <w:pPr>
        <w:pStyle w:val="NoSpacing"/>
        <w:ind w:left="360"/>
        <w:jc w:val="both"/>
        <w:rPr>
          <w:rFonts w:ascii="Arial" w:hAnsi="Arial" w:cs="Arial"/>
        </w:rPr>
      </w:pPr>
    </w:p>
    <w:p w14:paraId="414AD419"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14:paraId="6EB7A097" w14:textId="77777777" w:rsidR="0004631A" w:rsidRPr="00131ADE" w:rsidRDefault="0004631A" w:rsidP="0004631A">
      <w:pPr>
        <w:pStyle w:val="NoSpacing"/>
        <w:ind w:left="360"/>
        <w:jc w:val="both"/>
        <w:rPr>
          <w:rFonts w:ascii="Arial" w:hAnsi="Arial" w:cs="Arial"/>
        </w:rPr>
      </w:pPr>
    </w:p>
    <w:p w14:paraId="1598B512" w14:textId="77777777"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14:paraId="1E6742E4" w14:textId="77777777" w:rsidR="00131ADE" w:rsidRPr="00131ADE" w:rsidRDefault="00131ADE" w:rsidP="00131ADE">
      <w:pPr>
        <w:pStyle w:val="NoSpacing"/>
        <w:ind w:left="360"/>
        <w:jc w:val="both"/>
        <w:rPr>
          <w:rFonts w:ascii="Arial" w:hAnsi="Arial" w:cs="Arial"/>
        </w:rPr>
      </w:pPr>
    </w:p>
    <w:p w14:paraId="7A7DE603" w14:textId="77777777"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14:paraId="4AEE0257" w14:textId="77777777" w:rsidR="0004631A" w:rsidRPr="00131ADE" w:rsidRDefault="0004631A" w:rsidP="0004631A">
      <w:pPr>
        <w:pStyle w:val="NoSpacing"/>
        <w:jc w:val="both"/>
        <w:rPr>
          <w:rFonts w:ascii="Arial" w:hAnsi="Arial" w:cs="Arial"/>
        </w:rPr>
      </w:pPr>
    </w:p>
    <w:p w14:paraId="27DCAA2F" w14:textId="77777777"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14:paraId="57799A19" w14:textId="77777777" w:rsidR="00131ADE" w:rsidRPr="00131ADE" w:rsidRDefault="00131ADE" w:rsidP="006C3737">
      <w:pPr>
        <w:pStyle w:val="NoSpacing"/>
        <w:jc w:val="both"/>
        <w:rPr>
          <w:rFonts w:ascii="Arial" w:hAnsi="Arial" w:cs="Arial"/>
          <w:sz w:val="18"/>
        </w:rPr>
      </w:pPr>
    </w:p>
    <w:p w14:paraId="6F19A6CB" w14:textId="77777777"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14:paraId="4620A14C" w14:textId="77777777" w:rsidR="00131ADE" w:rsidRPr="00131ADE" w:rsidRDefault="00131ADE" w:rsidP="006C3737">
      <w:pPr>
        <w:pStyle w:val="NoSpacing"/>
        <w:jc w:val="center"/>
        <w:rPr>
          <w:rFonts w:ascii="Georgia" w:hAnsi="Georgia" w:cs="Arial"/>
          <w:b/>
          <w:sz w:val="28"/>
        </w:rPr>
      </w:pPr>
    </w:p>
    <w:p w14:paraId="6CD8BBA5" w14:textId="77777777"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14:paraId="51A39D61" w14:textId="77777777" w:rsidR="006C3737" w:rsidRDefault="006C3737" w:rsidP="006C3737">
      <w:pPr>
        <w:pStyle w:val="NoSpacing"/>
        <w:jc w:val="both"/>
        <w:rPr>
          <w:rFonts w:ascii="Arial" w:hAnsi="Arial" w:cs="Arial"/>
          <w:sz w:val="24"/>
        </w:rPr>
      </w:pPr>
    </w:p>
    <w:p w14:paraId="0CD97692"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14:paraId="0DA67AD6" w14:textId="77777777"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Calibri"/>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541909"/>
    <w:multiLevelType w:val="multilevel"/>
    <w:tmpl w:val="3814C06C"/>
    <w:lvl w:ilvl="0">
      <w:start w:val="1"/>
      <w:numFmt w:val="bullet"/>
      <w:lvlText w:val="›"/>
      <w:lvlJc w:val="left"/>
      <w:pPr>
        <w:ind w:left="170" w:hanging="170"/>
      </w:pPr>
      <w:rPr>
        <w:rFonts w:ascii="Arial" w:eastAsia="Arial" w:hAnsi="Arial" w:cs="Arial"/>
        <w:b w:val="0"/>
        <w:i w:val="0"/>
        <w:color w:val="943634"/>
        <w:sz w:val="26"/>
        <w:szCs w:val="26"/>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3"/>
  </w:num>
  <w:num w:numId="2">
    <w:abstractNumId w:val="4"/>
  </w:num>
  <w:num w:numId="3">
    <w:abstractNumId w:val="2"/>
  </w:num>
  <w:num w:numId="4">
    <w:abstractNumId w:val="5"/>
  </w:num>
  <w:num w:numId="5">
    <w:abstractNumId w:val="7"/>
  </w:num>
  <w:num w:numId="6">
    <w:abstractNumId w:val="0"/>
  </w:num>
  <w:num w:numId="7">
    <w:abstractNumId w:val="8"/>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D6F68"/>
    <w:rsid w:val="00111783"/>
    <w:rsid w:val="00120E46"/>
    <w:rsid w:val="00131ADE"/>
    <w:rsid w:val="0017609B"/>
    <w:rsid w:val="00177381"/>
    <w:rsid w:val="002135C0"/>
    <w:rsid w:val="002468B7"/>
    <w:rsid w:val="00271AFB"/>
    <w:rsid w:val="00277170"/>
    <w:rsid w:val="002A211F"/>
    <w:rsid w:val="002C78B6"/>
    <w:rsid w:val="00302586"/>
    <w:rsid w:val="00326904"/>
    <w:rsid w:val="00352F8C"/>
    <w:rsid w:val="00367A1B"/>
    <w:rsid w:val="003C6CD2"/>
    <w:rsid w:val="00403D61"/>
    <w:rsid w:val="00450D2F"/>
    <w:rsid w:val="00471057"/>
    <w:rsid w:val="00486AFA"/>
    <w:rsid w:val="004C02E1"/>
    <w:rsid w:val="004F0FAF"/>
    <w:rsid w:val="00521816"/>
    <w:rsid w:val="00535500"/>
    <w:rsid w:val="005B2930"/>
    <w:rsid w:val="0062131D"/>
    <w:rsid w:val="00657B7B"/>
    <w:rsid w:val="006742B0"/>
    <w:rsid w:val="00687060"/>
    <w:rsid w:val="006A1534"/>
    <w:rsid w:val="006C3737"/>
    <w:rsid w:val="006C7205"/>
    <w:rsid w:val="007272F1"/>
    <w:rsid w:val="0077119F"/>
    <w:rsid w:val="007E7C80"/>
    <w:rsid w:val="00865D4B"/>
    <w:rsid w:val="00884062"/>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BD7B20"/>
    <w:rsid w:val="00C505F7"/>
    <w:rsid w:val="00D11E3D"/>
    <w:rsid w:val="00D854C7"/>
    <w:rsid w:val="00D955F8"/>
    <w:rsid w:val="00DC39C4"/>
    <w:rsid w:val="00DD2355"/>
    <w:rsid w:val="00DF406E"/>
    <w:rsid w:val="00E14913"/>
    <w:rsid w:val="00E32B40"/>
    <w:rsid w:val="00E330B0"/>
    <w:rsid w:val="00EB548B"/>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C848"/>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BD7B20"/>
    <w:pPr>
      <w:keepNext/>
      <w:keepLines/>
      <w:spacing w:before="240" w:after="60" w:line="240" w:lineRule="auto"/>
      <w:jc w:val="center"/>
    </w:pPr>
    <w:rPr>
      <w:rFonts w:ascii="Arimo" w:eastAsia="Arimo" w:hAnsi="Arimo" w:cs="Arimo"/>
      <w:b/>
      <w:sz w:val="32"/>
      <w:szCs w:val="32"/>
    </w:rPr>
  </w:style>
  <w:style w:type="character" w:customStyle="1" w:styleId="TitleChar">
    <w:name w:val="Title Char"/>
    <w:basedOn w:val="DefaultParagraphFont"/>
    <w:link w:val="Title"/>
    <w:uiPriority w:val="10"/>
    <w:rsid w:val="00BD7B20"/>
    <w:rPr>
      <w:rFonts w:ascii="Arimo" w:eastAsia="Arimo" w:hAnsi="Arimo" w:cs="Arimo"/>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Stuart Kerr</cp:lastModifiedBy>
  <cp:revision>3</cp:revision>
  <cp:lastPrinted>2020-01-21T02:40:00Z</cp:lastPrinted>
  <dcterms:created xsi:type="dcterms:W3CDTF">2021-04-28T06:33:00Z</dcterms:created>
  <dcterms:modified xsi:type="dcterms:W3CDTF">2021-04-29T04:46:00Z</dcterms:modified>
</cp:coreProperties>
</file>